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54" w:rsidRDefault="00596B54" w:rsidP="00596B54">
      <w:pPr>
        <w:pStyle w:val="a3"/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96B54" w:rsidRPr="00983C7A" w:rsidRDefault="00596B54" w:rsidP="00596B54">
      <w:pPr>
        <w:pStyle w:val="a3"/>
        <w:spacing w:line="276" w:lineRule="auto"/>
        <w:jc w:val="right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Приложение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к муниципальной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«Развитие культуры и туризма в Старошайговском 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муниципальном  </w:t>
      </w:r>
      <w:proofErr w:type="gramStart"/>
      <w:r w:rsidRPr="00983C7A">
        <w:rPr>
          <w:rFonts w:ascii="Times New Roman" w:hAnsi="Times New Roman"/>
        </w:rPr>
        <w:t>районе</w:t>
      </w:r>
      <w:proofErr w:type="gramEnd"/>
      <w:r w:rsidRPr="00983C7A">
        <w:rPr>
          <w:rFonts w:ascii="Times New Roman" w:hAnsi="Times New Roman"/>
        </w:rPr>
        <w:t xml:space="preserve"> на 2015 – 2019 годы»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</w:rPr>
      </w:pPr>
      <w:r w:rsidRPr="00983C7A">
        <w:rPr>
          <w:rFonts w:ascii="Times New Roman" w:hAnsi="Times New Roman"/>
          <w:b/>
          <w:bCs/>
        </w:rPr>
        <w:t>Сведения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о целевых показателях и индикаторах  муниципальной программы </w:t>
      </w:r>
      <w:r w:rsidRPr="00983C7A">
        <w:rPr>
          <w:rFonts w:ascii="Times New Roman" w:hAnsi="Times New Roman"/>
        </w:rPr>
        <w:br/>
        <w:t xml:space="preserve">«Развитие культуры и туризма в Старошайговском  муниципальном  районе на 2015 – 2019 годы» 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476"/>
        <w:gridCol w:w="1534"/>
        <w:gridCol w:w="1331"/>
        <w:gridCol w:w="1246"/>
        <w:gridCol w:w="1073"/>
        <w:gridCol w:w="1073"/>
        <w:gridCol w:w="1073"/>
        <w:gridCol w:w="1246"/>
      </w:tblGrid>
      <w:tr w:rsidR="00596B54" w:rsidRPr="00983C7A" w:rsidTr="00C35915">
        <w:tc>
          <w:tcPr>
            <w:tcW w:w="636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983C7A">
              <w:rPr>
                <w:rFonts w:ascii="Times New Roman" w:hAnsi="Times New Roman"/>
                <w:b/>
              </w:rPr>
              <w:t>п</w:t>
            </w:r>
            <w:proofErr w:type="gramEnd"/>
            <w:r w:rsidRPr="00983C7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5476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Показатель (индикатор) </w:t>
            </w:r>
            <w:r w:rsidRPr="00983C7A">
              <w:rPr>
                <w:rFonts w:ascii="Times New Roman" w:hAnsi="Times New Roman"/>
                <w:b/>
              </w:rPr>
              <w:br/>
              <w:t>(наименование)</w:t>
            </w:r>
          </w:p>
        </w:tc>
        <w:tc>
          <w:tcPr>
            <w:tcW w:w="1534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7042" w:type="dxa"/>
            <w:gridSpan w:val="6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bCs/>
              </w:rPr>
            </w:pPr>
            <w:r w:rsidRPr="00983C7A">
              <w:rPr>
                <w:rFonts w:ascii="Times New Roman" w:hAnsi="Times New Roman"/>
                <w:b/>
              </w:rPr>
              <w:t>Значения показателей по годам</w:t>
            </w:r>
          </w:p>
        </w:tc>
      </w:tr>
      <w:tr w:rsidR="00596B54" w:rsidRPr="00983C7A" w:rsidTr="00C35915">
        <w:tc>
          <w:tcPr>
            <w:tcW w:w="636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  <w:tc>
          <w:tcPr>
            <w:tcW w:w="5476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  <w:tc>
          <w:tcPr>
            <w:tcW w:w="1534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  <w:tc>
          <w:tcPr>
            <w:tcW w:w="1331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2014г.</w:t>
            </w:r>
          </w:p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(факт.)</w:t>
            </w:r>
          </w:p>
        </w:tc>
        <w:tc>
          <w:tcPr>
            <w:tcW w:w="1246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83C7A">
                <w:rPr>
                  <w:rFonts w:ascii="Times New Roman" w:hAnsi="Times New Roman"/>
                  <w:b/>
                </w:rPr>
                <w:t>2015 г</w:t>
              </w:r>
            </w:smartTag>
            <w:r w:rsidRPr="00983C7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983C7A">
                <w:rPr>
                  <w:rFonts w:ascii="Times New Roman" w:hAnsi="Times New Roman"/>
                  <w:b/>
                </w:rPr>
                <w:t>2016 г</w:t>
              </w:r>
            </w:smartTag>
            <w:r w:rsidRPr="00983C7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83C7A">
                <w:rPr>
                  <w:rFonts w:ascii="Times New Roman" w:hAnsi="Times New Roman"/>
                  <w:b/>
                </w:rPr>
                <w:t>2017 г</w:t>
              </w:r>
            </w:smartTag>
            <w:r w:rsidRPr="00983C7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2018г.</w:t>
            </w:r>
          </w:p>
        </w:tc>
        <w:tc>
          <w:tcPr>
            <w:tcW w:w="1246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983C7A">
                <w:rPr>
                  <w:rFonts w:ascii="Times New Roman" w:hAnsi="Times New Roman"/>
                  <w:b/>
                </w:rPr>
                <w:t>2019 г</w:t>
              </w:r>
            </w:smartTag>
            <w:r w:rsidRPr="00983C7A">
              <w:rPr>
                <w:rFonts w:ascii="Times New Roman" w:hAnsi="Times New Roman"/>
                <w:b/>
              </w:rPr>
              <w:t>.</w:t>
            </w:r>
          </w:p>
        </w:tc>
      </w:tr>
    </w:tbl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476"/>
        <w:gridCol w:w="1534"/>
        <w:gridCol w:w="1331"/>
        <w:gridCol w:w="1246"/>
        <w:gridCol w:w="1073"/>
        <w:gridCol w:w="1073"/>
        <w:gridCol w:w="1073"/>
        <w:gridCol w:w="1246"/>
      </w:tblGrid>
      <w:tr w:rsidR="00596B54" w:rsidRPr="00983C7A" w:rsidTr="00C35915">
        <w:trPr>
          <w:tblHeader/>
        </w:trPr>
        <w:tc>
          <w:tcPr>
            <w:tcW w:w="636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</w:t>
            </w:r>
          </w:p>
        </w:tc>
        <w:tc>
          <w:tcPr>
            <w:tcW w:w="5476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</w:t>
            </w:r>
          </w:p>
        </w:tc>
        <w:tc>
          <w:tcPr>
            <w:tcW w:w="1534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</w:t>
            </w:r>
          </w:p>
        </w:tc>
        <w:tc>
          <w:tcPr>
            <w:tcW w:w="1331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</w:t>
            </w:r>
          </w:p>
        </w:tc>
        <w:tc>
          <w:tcPr>
            <w:tcW w:w="1246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</w:t>
            </w:r>
          </w:p>
        </w:tc>
        <w:tc>
          <w:tcPr>
            <w:tcW w:w="1246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9</w:t>
            </w:r>
          </w:p>
        </w:tc>
      </w:tr>
      <w:tr w:rsidR="00596B54" w:rsidRPr="00983C7A" w:rsidTr="00C35915">
        <w:trPr>
          <w:trHeight w:val="149"/>
        </w:trPr>
        <w:tc>
          <w:tcPr>
            <w:tcW w:w="14688" w:type="dxa"/>
            <w:gridSpan w:val="9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Районная целевая программа  «Развитие культуры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83C7A">
              <w:rPr>
                <w:rFonts w:ascii="Times New Roman" w:hAnsi="Times New Roman"/>
                <w:b/>
              </w:rPr>
              <w:t>и туризма в Старошайговском  муниципальном  районе на 2014 – 2018 годы»</w:t>
            </w: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Уровень удовлетворенности населения качеством предоставления государственных и муниципальных услуг в сфере культуры, от общего числа опрошенных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 xml:space="preserve">% </w:t>
            </w:r>
          </w:p>
        </w:tc>
        <w:tc>
          <w:tcPr>
            <w:tcW w:w="1331" w:type="dxa"/>
            <w:vAlign w:val="bottom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1246" w:type="dxa"/>
            <w:vAlign w:val="bottom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1073" w:type="dxa"/>
            <w:vAlign w:val="bottom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073" w:type="dxa"/>
            <w:vAlign w:val="bottom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1073" w:type="dxa"/>
            <w:vAlign w:val="bottom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1246" w:type="dxa"/>
            <w:vAlign w:val="bottom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значения: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%</w:t>
            </w:r>
          </w:p>
        </w:tc>
        <w:tc>
          <w:tcPr>
            <w:tcW w:w="1331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83</w:t>
            </w:r>
          </w:p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средней  заработной платы работников учреждений культуры, повышение оплаты труда которых предусмотрено Указом Президента </w:t>
            </w:r>
            <w:r w:rsidRPr="00983C7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Российской Федерации от 7 мая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983C7A">
                <w:rPr>
                  <w:rFonts w:ascii="Times New Roman" w:hAnsi="Times New Roman" w:cs="Times New Roman"/>
                  <w:sz w:val="22"/>
                  <w:szCs w:val="22"/>
                </w:rPr>
                <w:t>2012 г</w:t>
              </w:r>
            </w:smartTag>
            <w:r w:rsidRPr="00983C7A">
              <w:rPr>
                <w:rFonts w:ascii="Times New Roman" w:hAnsi="Times New Roman" w:cs="Times New Roman"/>
                <w:sz w:val="22"/>
                <w:szCs w:val="22"/>
              </w:rPr>
              <w:t>. № 597 «О мероприятиях по реализации государственной социальной политики», и средней заработной платы в Республике Мордовия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331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58,1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64,7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72,3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 xml:space="preserve">      80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87,7</w:t>
            </w: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983C7A">
              <w:rPr>
                <w:rFonts w:ascii="Times New Roman" w:hAnsi="Times New Roman"/>
                <w:bCs/>
              </w:rPr>
              <w:lastRenderedPageBreak/>
              <w:t>4.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Увеличение численности участников культурно-досуговых мероприятий (по сравнению с предыдущим годом).</w:t>
            </w:r>
          </w:p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%</w:t>
            </w:r>
          </w:p>
        </w:tc>
        <w:tc>
          <w:tcPr>
            <w:tcW w:w="1331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pStyle w:val="HTML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983C7A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4,7</w:t>
            </w:r>
          </w:p>
          <w:p w:rsidR="00596B54" w:rsidRPr="00983C7A" w:rsidRDefault="00596B54" w:rsidP="00C35915">
            <w:pPr>
              <w:pStyle w:val="HTML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983C7A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b/>
                <w:bCs/>
              </w:rPr>
            </w:pPr>
            <w:r w:rsidRPr="00983C7A">
              <w:rPr>
                <w:rFonts w:ascii="Times New Roman" w:hAnsi="Times New Roman"/>
              </w:rPr>
              <w:t>Количество  муниципальных библиотек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ед.</w:t>
            </w:r>
          </w:p>
        </w:tc>
        <w:tc>
          <w:tcPr>
            <w:tcW w:w="1331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</w:t>
            </w: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983C7A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увеличение количества посещений библиотек гражданами Старошайговского муниципального района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%</w:t>
            </w:r>
          </w:p>
        </w:tc>
        <w:tc>
          <w:tcPr>
            <w:tcW w:w="1331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0,9</w:t>
            </w:r>
          </w:p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pStyle w:val="HTML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983C7A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1,0</w:t>
            </w: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983C7A">
              <w:rPr>
                <w:rFonts w:ascii="Times New Roman" w:hAnsi="Times New Roman"/>
                <w:bCs/>
              </w:rPr>
              <w:t>7.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увеличение доли детей, привлекаемых к участию в творческих мероприятиях, в общем числе детей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%</w:t>
            </w:r>
          </w:p>
        </w:tc>
        <w:tc>
          <w:tcPr>
            <w:tcW w:w="1331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pStyle w:val="HTML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983C7A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7,4</w:t>
            </w:r>
          </w:p>
          <w:p w:rsidR="00596B54" w:rsidRPr="00983C7A" w:rsidRDefault="00596B54" w:rsidP="00C35915">
            <w:pPr>
              <w:pStyle w:val="HTML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983C7A">
              <w:rPr>
                <w:rFonts w:ascii="Times New Roman" w:hAnsi="Times New Roman"/>
                <w:bCs/>
              </w:rPr>
              <w:t>8.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 xml:space="preserve">Доля </w:t>
            </w:r>
            <w:r w:rsidRPr="00983C7A">
              <w:rPr>
                <w:rStyle w:val="a5"/>
                <w:b w:val="0"/>
                <w:bCs/>
                <w:u w:color="FFFFFF"/>
              </w:rPr>
              <w:t>публичных библиотек, подключенных к сети «Интернет», в общем количестве библиотек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%</w:t>
            </w:r>
          </w:p>
        </w:tc>
        <w:tc>
          <w:tcPr>
            <w:tcW w:w="1331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18,8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073" w:type="dxa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983C7A">
              <w:rPr>
                <w:rFonts w:ascii="Times New Roman" w:hAnsi="Times New Roman"/>
                <w:color w:val="000000"/>
              </w:rPr>
              <w:t>31,3</w:t>
            </w:r>
          </w:p>
        </w:tc>
        <w:tc>
          <w:tcPr>
            <w:tcW w:w="1246" w:type="dxa"/>
          </w:tcPr>
          <w:p w:rsidR="00596B54" w:rsidRPr="00983C7A" w:rsidRDefault="00596B54" w:rsidP="00C35915">
            <w:pPr>
              <w:pStyle w:val="HTML"/>
              <w:spacing w:line="276" w:lineRule="auto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983C7A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       37,5</w:t>
            </w:r>
          </w:p>
        </w:tc>
      </w:tr>
      <w:tr w:rsidR="00596B54" w:rsidRPr="00983C7A" w:rsidTr="00C35915">
        <w:tc>
          <w:tcPr>
            <w:tcW w:w="63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983C7A">
              <w:rPr>
                <w:rFonts w:ascii="Times New Roman" w:hAnsi="Times New Roman"/>
                <w:bCs/>
              </w:rPr>
              <w:t>9.</w:t>
            </w:r>
          </w:p>
        </w:tc>
        <w:tc>
          <w:tcPr>
            <w:tcW w:w="5476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Увеличение количества  детей, обучающихся в  детской школе искусств</w:t>
            </w:r>
          </w:p>
        </w:tc>
        <w:tc>
          <w:tcPr>
            <w:tcW w:w="1534" w:type="dxa"/>
            <w:vAlign w:val="bottom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Чел.</w:t>
            </w:r>
          </w:p>
        </w:tc>
        <w:tc>
          <w:tcPr>
            <w:tcW w:w="1331" w:type="dxa"/>
            <w:vAlign w:val="center"/>
          </w:tcPr>
          <w:p w:rsidR="00596B54" w:rsidRPr="00983C7A" w:rsidRDefault="00596B54" w:rsidP="00C35915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983C7A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46" w:type="dxa"/>
            <w:vAlign w:val="center"/>
          </w:tcPr>
          <w:p w:rsidR="00596B54" w:rsidRPr="00983C7A" w:rsidRDefault="00596B54" w:rsidP="00C35915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983C7A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983C7A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pStyle w:val="p4"/>
              <w:jc w:val="center"/>
              <w:rPr>
                <w:color w:val="000000"/>
                <w:sz w:val="22"/>
                <w:szCs w:val="22"/>
              </w:rPr>
            </w:pPr>
            <w:r w:rsidRPr="00983C7A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073" w:type="dxa"/>
            <w:vAlign w:val="center"/>
          </w:tcPr>
          <w:p w:rsidR="00596B54" w:rsidRPr="00983C7A" w:rsidRDefault="00596B54" w:rsidP="00C35915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983C7A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vAlign w:val="center"/>
          </w:tcPr>
          <w:p w:rsidR="00596B54" w:rsidRPr="00983C7A" w:rsidRDefault="00596B54" w:rsidP="00C35915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983C7A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</w:tr>
    </w:tbl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p w:rsidR="00596B54" w:rsidRPr="00983C7A" w:rsidRDefault="00596B54" w:rsidP="00596B54">
      <w:pPr>
        <w:jc w:val="right"/>
        <w:rPr>
          <w:rFonts w:ascii="Times New Roman" w:hAnsi="Times New Roman"/>
          <w:bCs/>
        </w:rPr>
        <w:sectPr w:rsidR="00596B54" w:rsidRPr="00983C7A" w:rsidSect="00C1191D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596B54" w:rsidRPr="00983C7A" w:rsidRDefault="00596B54" w:rsidP="00596B54">
      <w:pPr>
        <w:jc w:val="right"/>
        <w:rPr>
          <w:rFonts w:ascii="Times New Roman" w:hAnsi="Times New Roman"/>
          <w:b/>
          <w:bCs/>
        </w:rPr>
      </w:pPr>
      <w:r w:rsidRPr="00983C7A">
        <w:rPr>
          <w:rFonts w:ascii="Times New Roman" w:hAnsi="Times New Roman"/>
          <w:b/>
          <w:bCs/>
        </w:rPr>
        <w:t xml:space="preserve">Приложение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к муниципальной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«Развитие культуры и туризма в Старошайговском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муниципальном  </w:t>
      </w:r>
      <w:proofErr w:type="gramStart"/>
      <w:r w:rsidRPr="00983C7A">
        <w:rPr>
          <w:rFonts w:ascii="Times New Roman" w:hAnsi="Times New Roman"/>
        </w:rPr>
        <w:t>районе</w:t>
      </w:r>
      <w:proofErr w:type="gramEnd"/>
      <w:r w:rsidRPr="00983C7A">
        <w:rPr>
          <w:rFonts w:ascii="Times New Roman" w:hAnsi="Times New Roman"/>
        </w:rPr>
        <w:t xml:space="preserve"> на 2015 – 2019 годы»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</w:rPr>
      </w:pPr>
      <w:r w:rsidRPr="00983C7A">
        <w:rPr>
          <w:rFonts w:ascii="Times New Roman" w:hAnsi="Times New Roman"/>
          <w:b/>
          <w:bCs/>
        </w:rPr>
        <w:t>Перечень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основных мероприятий муниципальной программы </w:t>
      </w:r>
      <w:r w:rsidRPr="00983C7A">
        <w:rPr>
          <w:rFonts w:ascii="Times New Roman" w:hAnsi="Times New Roman"/>
        </w:rPr>
        <w:br/>
        <w:t xml:space="preserve">«Развитие культуры и туризма в Старошайговском муниципальном  районе на 2015 – 2019 годы» 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33"/>
        <w:gridCol w:w="1841"/>
        <w:gridCol w:w="1039"/>
        <w:gridCol w:w="1309"/>
        <w:gridCol w:w="3011"/>
        <w:gridCol w:w="2520"/>
        <w:gridCol w:w="2520"/>
      </w:tblGrid>
      <w:tr w:rsidR="00596B54" w:rsidRPr="00983C7A" w:rsidTr="00C35915">
        <w:trPr>
          <w:cantSplit/>
        </w:trPr>
        <w:tc>
          <w:tcPr>
            <w:tcW w:w="675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983C7A">
              <w:rPr>
                <w:rFonts w:ascii="Times New Roman" w:hAnsi="Times New Roman"/>
                <w:b/>
              </w:rPr>
              <w:t>п</w:t>
            </w:r>
            <w:proofErr w:type="gramEnd"/>
            <w:r w:rsidRPr="00983C7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133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Номер и наименование основного </w:t>
            </w:r>
            <w:r w:rsidRPr="00983C7A">
              <w:rPr>
                <w:rFonts w:ascii="Times New Roman" w:hAnsi="Times New Roman"/>
                <w:b/>
              </w:rPr>
              <w:br/>
              <w:t>мероприятия</w:t>
            </w:r>
          </w:p>
        </w:tc>
        <w:tc>
          <w:tcPr>
            <w:tcW w:w="1841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Ответственный исполнитель</w:t>
            </w:r>
          </w:p>
        </w:tc>
        <w:tc>
          <w:tcPr>
            <w:tcW w:w="2348" w:type="dxa"/>
            <w:gridSpan w:val="2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Срок</w:t>
            </w:r>
          </w:p>
        </w:tc>
        <w:tc>
          <w:tcPr>
            <w:tcW w:w="3011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Ожидаемый непосредственный результат </w:t>
            </w:r>
            <w:r w:rsidRPr="00983C7A">
              <w:rPr>
                <w:rFonts w:ascii="Times New Roman" w:hAnsi="Times New Roman"/>
                <w:b/>
              </w:rPr>
              <w:br/>
              <w:t>(краткое описание)</w:t>
            </w:r>
          </w:p>
        </w:tc>
        <w:tc>
          <w:tcPr>
            <w:tcW w:w="2520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Последствия </w:t>
            </w:r>
            <w:proofErr w:type="spellStart"/>
            <w:r w:rsidRPr="00983C7A">
              <w:rPr>
                <w:rFonts w:ascii="Times New Roman" w:hAnsi="Times New Roman"/>
                <w:b/>
              </w:rPr>
              <w:t>нереализации</w:t>
            </w:r>
            <w:proofErr w:type="spellEnd"/>
            <w:r w:rsidRPr="00983C7A">
              <w:rPr>
                <w:rFonts w:ascii="Times New Roman" w:hAnsi="Times New Roman"/>
                <w:b/>
              </w:rPr>
              <w:t xml:space="preserve"> основного </w:t>
            </w:r>
            <w:r w:rsidRPr="00983C7A">
              <w:rPr>
                <w:rFonts w:ascii="Times New Roman" w:hAnsi="Times New Roman"/>
                <w:b/>
              </w:rPr>
              <w:br/>
              <w:t>мероприятия</w:t>
            </w:r>
          </w:p>
        </w:tc>
        <w:tc>
          <w:tcPr>
            <w:tcW w:w="2520" w:type="dxa"/>
            <w:vMerge w:val="restart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Связь с показателями государственной программы </w:t>
            </w:r>
          </w:p>
        </w:tc>
      </w:tr>
      <w:tr w:rsidR="00596B54" w:rsidRPr="00983C7A" w:rsidTr="00C35915">
        <w:trPr>
          <w:cantSplit/>
        </w:trPr>
        <w:tc>
          <w:tcPr>
            <w:tcW w:w="675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33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1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039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начала реализации</w:t>
            </w:r>
          </w:p>
        </w:tc>
        <w:tc>
          <w:tcPr>
            <w:tcW w:w="1309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окончания реализации</w:t>
            </w:r>
          </w:p>
        </w:tc>
        <w:tc>
          <w:tcPr>
            <w:tcW w:w="3011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</w:tr>
    </w:tbl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134"/>
        <w:gridCol w:w="1841"/>
        <w:gridCol w:w="1039"/>
        <w:gridCol w:w="1310"/>
        <w:gridCol w:w="3010"/>
        <w:gridCol w:w="2520"/>
        <w:gridCol w:w="2520"/>
      </w:tblGrid>
      <w:tr w:rsidR="00596B54" w:rsidRPr="00983C7A" w:rsidTr="00C35915">
        <w:trPr>
          <w:trHeight w:val="189"/>
          <w:tblHeader/>
        </w:trPr>
        <w:tc>
          <w:tcPr>
            <w:tcW w:w="674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</w:t>
            </w:r>
          </w:p>
        </w:tc>
        <w:tc>
          <w:tcPr>
            <w:tcW w:w="2134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</w:t>
            </w:r>
          </w:p>
        </w:tc>
        <w:tc>
          <w:tcPr>
            <w:tcW w:w="1841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</w:t>
            </w:r>
          </w:p>
        </w:tc>
        <w:tc>
          <w:tcPr>
            <w:tcW w:w="1039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</w:t>
            </w:r>
          </w:p>
        </w:tc>
        <w:tc>
          <w:tcPr>
            <w:tcW w:w="3010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</w:t>
            </w:r>
          </w:p>
        </w:tc>
        <w:tc>
          <w:tcPr>
            <w:tcW w:w="2520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</w:t>
            </w:r>
          </w:p>
        </w:tc>
        <w:tc>
          <w:tcPr>
            <w:tcW w:w="2520" w:type="dxa"/>
            <w:vAlign w:val="center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</w:t>
            </w:r>
          </w:p>
        </w:tc>
      </w:tr>
      <w:tr w:rsidR="00596B54" w:rsidRPr="00983C7A" w:rsidTr="00C35915">
        <w:trPr>
          <w:trHeight w:val="311"/>
        </w:trPr>
        <w:tc>
          <w:tcPr>
            <w:tcW w:w="674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1.</w:t>
            </w:r>
          </w:p>
        </w:tc>
        <w:tc>
          <w:tcPr>
            <w:tcW w:w="2134" w:type="dxa"/>
            <w:shd w:val="clear" w:color="auto" w:fill="auto"/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Музыкальное искусство, концертная деятельность</w:t>
            </w:r>
          </w:p>
        </w:tc>
        <w:tc>
          <w:tcPr>
            <w:tcW w:w="1841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2015год</w:t>
            </w:r>
          </w:p>
        </w:tc>
        <w:tc>
          <w:tcPr>
            <w:tcW w:w="1310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3010" w:type="dxa"/>
            <w:shd w:val="clear" w:color="auto" w:fill="auto"/>
          </w:tcPr>
          <w:p w:rsidR="00596B54" w:rsidRPr="00983C7A" w:rsidRDefault="00596B54" w:rsidP="00C35915">
            <w:pPr>
              <w:ind w:right="-108"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 xml:space="preserve">увеличение количества посещений учреждений культуры; увеличение количества проведенных концертных мероприятий; </w:t>
            </w:r>
          </w:p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 xml:space="preserve">развитие и совершенствование профессионального музыкального творчества; </w:t>
            </w:r>
          </w:p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сохранение лучших традиций регионального музыкального искусства;</w:t>
            </w:r>
          </w:p>
          <w:p w:rsidR="00596B54" w:rsidRPr="00983C7A" w:rsidRDefault="00596B54" w:rsidP="00C35915">
            <w:pPr>
              <w:ind w:right="-108"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увеличение доли учащихся детских школ иску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сств в тв</w:t>
            </w:r>
            <w:proofErr w:type="gramEnd"/>
            <w:r w:rsidRPr="00983C7A">
              <w:rPr>
                <w:rFonts w:ascii="Times New Roman" w:hAnsi="Times New Roman"/>
                <w:spacing w:val="-4"/>
              </w:rPr>
              <w:t xml:space="preserve">орческих мероприятиях в сфере музыкального искусства 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снижение спроса населения на музыкально-концертные мероприятия;</w:t>
            </w:r>
          </w:p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снижение уровня музыкально-эстетической культуры населения;</w:t>
            </w:r>
          </w:p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утрата национально-региональных музыкальных традиций </w:t>
            </w:r>
          </w:p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посещений  концертных организаций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, %; </w:t>
            </w:r>
            <w:proofErr w:type="gramEnd"/>
          </w:p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проведенных концертных мероприятий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, %;</w:t>
            </w:r>
            <w:proofErr w:type="gramEnd"/>
          </w:p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</w:tr>
      <w:tr w:rsidR="00596B54" w:rsidRPr="00983C7A" w:rsidTr="00C35915">
        <w:tc>
          <w:tcPr>
            <w:tcW w:w="674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2.</w:t>
            </w:r>
          </w:p>
        </w:tc>
        <w:tc>
          <w:tcPr>
            <w:tcW w:w="2134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Государственная охрана, сохранение и популяризация объектов культурного наследия</w:t>
            </w:r>
          </w:p>
        </w:tc>
        <w:tc>
          <w:tcPr>
            <w:tcW w:w="1841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Администрации сельских поселений и 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2015год</w:t>
            </w:r>
          </w:p>
        </w:tc>
        <w:tc>
          <w:tcPr>
            <w:tcW w:w="1310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3010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определение границ территорий и разработка проектов зон памятников историко-культурного наследия;</w:t>
            </w:r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формирование полного пакета документации об объектах культурного наследия, расположенных на территории Старошайговского района;</w:t>
            </w:r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сохранение и популяризация объектов культурного наследия республики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утрата и искажение информации о памятниках истории и культуры, располагающихся на территории Республики Мордовия;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устойчивое снижение интереса и уровня информированности жителей и гостей республики к историко-культурному наследию региона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соотношение количества объектов культурного наследия, находящихся на территории Республики Мордовия,  с утвержденными границами территории и предметами охраны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объектов культурного наследия, находящихся на территории Республики Мордовия, с утвержденными границами зон охраны объектов за отчетный год к показателям за последние два года, %</w:t>
            </w:r>
          </w:p>
        </w:tc>
      </w:tr>
      <w:tr w:rsidR="00596B54" w:rsidRPr="00983C7A" w:rsidTr="00C35915">
        <w:tc>
          <w:tcPr>
            <w:tcW w:w="674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3.</w:t>
            </w:r>
          </w:p>
        </w:tc>
        <w:tc>
          <w:tcPr>
            <w:tcW w:w="2134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Сохранение, возрождение и развитие традиционной народной культуры, поддержка народного творчества и культурно-досуговой деятельности</w:t>
            </w:r>
          </w:p>
        </w:tc>
        <w:tc>
          <w:tcPr>
            <w:tcW w:w="1841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2015год</w:t>
            </w:r>
          </w:p>
        </w:tc>
        <w:tc>
          <w:tcPr>
            <w:tcW w:w="1310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3010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сохранение и развитие традиционной духовной культуры народов, проживающих на территории района;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развитие разнообразных жанров и форм самодеятельного народного творчества;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расширение доступа населения к культурно-досуговым формам деятельности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утрата  этнокультурных традиций народов, населяющих Республику Мордовия;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угроза потери национальной идентичности;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угроза формирования негативного образа республики в вопросах реализации национальной и культурной политики; снижения уровня досуговой активности населения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проведенных учреждениями культуры экскурсий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, %;</w:t>
            </w:r>
            <w:proofErr w:type="gramEnd"/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 xml:space="preserve">соотношение удельного веса населения, участвующего 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в</w:t>
            </w:r>
            <w:proofErr w:type="gramEnd"/>
            <w:r w:rsidRPr="00983C7A">
              <w:rPr>
                <w:rFonts w:ascii="Times New Roman" w:hAnsi="Times New Roman"/>
                <w:spacing w:val="-4"/>
              </w:rPr>
              <w:t xml:space="preserve"> 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платных</w:t>
            </w:r>
            <w:proofErr w:type="gramEnd"/>
            <w:r w:rsidRPr="00983C7A">
              <w:rPr>
                <w:rFonts w:ascii="Times New Roman" w:hAnsi="Times New Roman"/>
                <w:spacing w:val="-4"/>
              </w:rPr>
              <w:t xml:space="preserve"> культурно-досуговых мероприятий, проведенных учреждениями культуры, за отчетный год к показателям за последние два года, %</w:t>
            </w:r>
          </w:p>
        </w:tc>
      </w:tr>
      <w:tr w:rsidR="00596B54" w:rsidRPr="00983C7A" w:rsidTr="00C35915">
        <w:tc>
          <w:tcPr>
            <w:tcW w:w="674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4.</w:t>
            </w:r>
          </w:p>
        </w:tc>
        <w:tc>
          <w:tcPr>
            <w:tcW w:w="2134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Развитие библиотечного дела</w:t>
            </w:r>
          </w:p>
        </w:tc>
        <w:tc>
          <w:tcPr>
            <w:tcW w:w="1841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Библиотеки района</w:t>
            </w:r>
          </w:p>
        </w:tc>
        <w:tc>
          <w:tcPr>
            <w:tcW w:w="1039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2015год</w:t>
            </w:r>
          </w:p>
        </w:tc>
        <w:tc>
          <w:tcPr>
            <w:tcW w:w="1310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3010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сохранение количества  муниципальных библиотек;</w:t>
            </w:r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 xml:space="preserve">увеличение числа посетителей и пользователей библиотек; </w:t>
            </w:r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увеличение количества библиографических записей;</w:t>
            </w:r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повышение доли муниципальных библиотек, подключенных к информационно-телекоммуникационной сети «Интернет»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угроза утраты книжной культуры;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proofErr w:type="spellStart"/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невостребованность</w:t>
            </w:r>
            <w:proofErr w:type="spellEnd"/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книжных фондов и рост уровня безработицы среди работников библиотечной отрасли;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обеднение библиотечных фондов; утрата редких книг в библиотечных фондах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соотношение количества муниципальных библиотек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соотношение числа посетителей библиотек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соотношение числа пользователей библиотек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соотношение количества библиографических записей 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соотношение количества муниципальных библиотек, подключенных к информационно-телекоммуникационной сети «Интернет» за отчетный год к показателям за последние два года, %</w:t>
            </w:r>
          </w:p>
        </w:tc>
      </w:tr>
      <w:tr w:rsidR="00596B54" w:rsidRPr="00983C7A" w:rsidTr="00C35915">
        <w:tc>
          <w:tcPr>
            <w:tcW w:w="674" w:type="dxa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5.</w:t>
            </w:r>
          </w:p>
        </w:tc>
        <w:tc>
          <w:tcPr>
            <w:tcW w:w="2134" w:type="dxa"/>
            <w:shd w:val="clear" w:color="auto" w:fill="auto"/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Развитие инфраструктуры сферы культуры и искусства</w:t>
            </w:r>
          </w:p>
        </w:tc>
        <w:tc>
          <w:tcPr>
            <w:tcW w:w="1841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2015год</w:t>
            </w:r>
          </w:p>
        </w:tc>
        <w:tc>
          <w:tcPr>
            <w:tcW w:w="1310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3010" w:type="dxa"/>
            <w:shd w:val="clear" w:color="auto" w:fill="auto"/>
          </w:tcPr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обеспечение сохранности зданий, создание безопасных и благоприятных условий функционирования учреждений культуры и искусства, улучшение их материально-технической базы посредством строительства новых объектов, реконструкции и капитального ремонта существующих;</w:t>
            </w:r>
          </w:p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расширение доступа граждан и гостей Республики Мордовия к культурным и историческим ценностям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потеря значимых объектов культуры и искусства Республики Мордовия;</w:t>
            </w:r>
          </w:p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ухудшение материально-технической базы учреждений культуры и искусства;</w:t>
            </w:r>
          </w:p>
          <w:p w:rsidR="00596B54" w:rsidRPr="00983C7A" w:rsidRDefault="00596B54" w:rsidP="00C35915">
            <w:pPr>
              <w:pStyle w:val="a4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pacing w:val="-4"/>
                <w:sz w:val="22"/>
                <w:szCs w:val="22"/>
              </w:rPr>
              <w:t>снижение качества предоставления услуг в сфере культуры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влияет на следующие показатели:</w:t>
            </w:r>
          </w:p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увеличение количества спектаклей, концертов, проводимых учреждениями  культуры;</w:t>
            </w:r>
          </w:p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рост числа посетителей  библиотек;</w:t>
            </w:r>
          </w:p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увеличение удельного веса населения, участвующего в платных культурно-досуговых мероприятиях;</w:t>
            </w:r>
          </w:p>
          <w:p w:rsidR="00596B54" w:rsidRPr="00983C7A" w:rsidRDefault="00596B54" w:rsidP="00C35915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  <w:spacing w:val="-4"/>
              </w:rPr>
              <w:t>увеличение числа обучающихся в образовательных учреждениях дополнительного образования детей</w:t>
            </w:r>
          </w:p>
        </w:tc>
      </w:tr>
      <w:tr w:rsidR="00596B54" w:rsidRPr="00983C7A" w:rsidTr="00C35915">
        <w:tc>
          <w:tcPr>
            <w:tcW w:w="674" w:type="dxa"/>
            <w:shd w:val="clear" w:color="auto" w:fill="auto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6.</w:t>
            </w:r>
          </w:p>
        </w:tc>
        <w:tc>
          <w:tcPr>
            <w:tcW w:w="2134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Развитие приоритетных видов туризма</w:t>
            </w:r>
          </w:p>
        </w:tc>
        <w:tc>
          <w:tcPr>
            <w:tcW w:w="1841" w:type="dxa"/>
            <w:shd w:val="clear" w:color="auto" w:fill="auto"/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МБУК «</w:t>
            </w:r>
            <w:proofErr w:type="spellStart"/>
            <w:r w:rsidRPr="00983C7A">
              <w:rPr>
                <w:rFonts w:ascii="Times New Roman" w:hAnsi="Times New Roman"/>
                <w:sz w:val="22"/>
                <w:szCs w:val="22"/>
              </w:rPr>
              <w:t>Старотеризморгский</w:t>
            </w:r>
            <w:proofErr w:type="spellEnd"/>
            <w:r w:rsidRPr="00983C7A">
              <w:rPr>
                <w:rFonts w:ascii="Times New Roman" w:hAnsi="Times New Roman"/>
                <w:sz w:val="22"/>
                <w:szCs w:val="22"/>
              </w:rPr>
              <w:t xml:space="preserve"> Центр национальной  культуры»</w:t>
            </w:r>
          </w:p>
        </w:tc>
        <w:tc>
          <w:tcPr>
            <w:tcW w:w="1039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2015год</w:t>
            </w:r>
          </w:p>
        </w:tc>
        <w:tc>
          <w:tcPr>
            <w:tcW w:w="1310" w:type="dxa"/>
            <w:shd w:val="clear" w:color="auto" w:fill="auto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3010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прямое увеличение въездного туристского потока посредством приема участников и гостей событийных проектов, создание дополнительных информационных поводов для СМИ, повышение узнаваемости региона, района;</w:t>
            </w:r>
          </w:p>
          <w:p w:rsidR="00596B54" w:rsidRPr="00983C7A" w:rsidRDefault="00596B54" w:rsidP="00C35915">
            <w:pPr>
              <w:jc w:val="both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развитие туристских брендов района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отсутствие интереса к посещению региона со стороны определенной аудитории (в том числе проживающей на значительном расстоянии от региона, проживающей за рубежом), снижение имиджа региона как значимого туристского центра</w:t>
            </w:r>
          </w:p>
        </w:tc>
        <w:tc>
          <w:tcPr>
            <w:tcW w:w="2520" w:type="dxa"/>
            <w:shd w:val="clear" w:color="auto" w:fill="auto"/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pacing w:val="-4"/>
              </w:rPr>
            </w:pPr>
            <w:r w:rsidRPr="00983C7A">
              <w:rPr>
                <w:rFonts w:ascii="Times New Roman" w:hAnsi="Times New Roman"/>
              </w:rPr>
              <w:t xml:space="preserve">рост объема платных услуг в сфере культуры, туризма и отдыха, </w:t>
            </w:r>
            <w:r w:rsidRPr="00983C7A">
              <w:rPr>
                <w:rFonts w:ascii="Times New Roman" w:hAnsi="Times New Roman"/>
                <w:spacing w:val="-4"/>
              </w:rPr>
              <w:t>за отчетный год к показателям за последние два года</w:t>
            </w:r>
            <w:proofErr w:type="gramStart"/>
            <w:r w:rsidRPr="00983C7A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596B54" w:rsidRPr="00983C7A" w:rsidRDefault="00596B54" w:rsidP="00C3591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</w:tbl>
    <w:p w:rsidR="00596B54" w:rsidRPr="00983C7A" w:rsidRDefault="00596B54" w:rsidP="00596B54">
      <w:pPr>
        <w:autoSpaceDE w:val="0"/>
        <w:autoSpaceDN w:val="0"/>
        <w:adjustRightInd w:val="0"/>
        <w:outlineLvl w:val="1"/>
        <w:rPr>
          <w:rFonts w:ascii="Times New Roman" w:hAnsi="Times New Roman"/>
          <w:b/>
          <w:bCs/>
        </w:rPr>
        <w:sectPr w:rsidR="00596B54" w:rsidRPr="00983C7A" w:rsidSect="00C1191D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596B54" w:rsidRPr="00983C7A" w:rsidRDefault="00596B54" w:rsidP="00596B54">
      <w:pPr>
        <w:jc w:val="right"/>
        <w:rPr>
          <w:rFonts w:ascii="Times New Roman" w:hAnsi="Times New Roman"/>
          <w:b/>
          <w:bCs/>
        </w:rPr>
      </w:pPr>
      <w:r w:rsidRPr="00983C7A">
        <w:rPr>
          <w:rFonts w:ascii="Times New Roman" w:hAnsi="Times New Roman"/>
          <w:b/>
          <w:bCs/>
        </w:rPr>
        <w:t xml:space="preserve">Приложение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к муниципальной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«Развитие культуры и туризма в Старошайговском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муниципальном  </w:t>
      </w:r>
      <w:proofErr w:type="gramStart"/>
      <w:r w:rsidRPr="00983C7A">
        <w:rPr>
          <w:rFonts w:ascii="Times New Roman" w:hAnsi="Times New Roman"/>
        </w:rPr>
        <w:t>районе</w:t>
      </w:r>
      <w:proofErr w:type="gramEnd"/>
      <w:r w:rsidRPr="00983C7A">
        <w:rPr>
          <w:rFonts w:ascii="Times New Roman" w:hAnsi="Times New Roman"/>
        </w:rPr>
        <w:t xml:space="preserve"> на 2015 – 2019 годы»</w:t>
      </w:r>
    </w:p>
    <w:p w:rsidR="00596B54" w:rsidRPr="00983C7A" w:rsidRDefault="00596B54" w:rsidP="00596B54">
      <w:pPr>
        <w:jc w:val="right"/>
        <w:rPr>
          <w:rFonts w:ascii="Times New Roman" w:hAnsi="Times New Roman"/>
          <w:b/>
          <w:bCs/>
        </w:rPr>
      </w:pPr>
    </w:p>
    <w:p w:rsidR="00596B54" w:rsidRPr="00983C7A" w:rsidRDefault="00596B54" w:rsidP="00596B54">
      <w:pPr>
        <w:pStyle w:val="a3"/>
        <w:spacing w:line="360" w:lineRule="auto"/>
        <w:ind w:right="-79"/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  <w:bCs/>
        </w:rPr>
        <w:t xml:space="preserve">Прогноз </w:t>
      </w:r>
      <w:r w:rsidRPr="00983C7A">
        <w:rPr>
          <w:rFonts w:ascii="Times New Roman" w:hAnsi="Times New Roman"/>
          <w:b/>
        </w:rPr>
        <w:br/>
      </w:r>
      <w:r w:rsidRPr="00983C7A">
        <w:rPr>
          <w:rFonts w:ascii="Times New Roman" w:hAnsi="Times New Roman"/>
          <w:b/>
          <w:kern w:val="2"/>
        </w:rPr>
        <w:t xml:space="preserve">сводных показателей государственных (муниципальных)  заданий на оказание государственных (муниципальных) услуг </w:t>
      </w:r>
      <w:r w:rsidRPr="00983C7A">
        <w:rPr>
          <w:rFonts w:ascii="Times New Roman" w:hAnsi="Times New Roman"/>
          <w:b/>
          <w:kern w:val="2"/>
        </w:rPr>
        <w:br/>
        <w:t xml:space="preserve">муниципальными  учреждениями по </w:t>
      </w:r>
      <w:r w:rsidRPr="00983C7A">
        <w:rPr>
          <w:rFonts w:ascii="Times New Roman" w:hAnsi="Times New Roman"/>
          <w:b/>
        </w:rPr>
        <w:t>муниципальной программе</w:t>
      </w:r>
    </w:p>
    <w:p w:rsidR="00596B54" w:rsidRPr="00983C7A" w:rsidRDefault="00596B54" w:rsidP="00596B54">
      <w:pPr>
        <w:pStyle w:val="a3"/>
        <w:spacing w:line="360" w:lineRule="auto"/>
        <w:ind w:right="-79"/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«Развитие культуры и туризма в Старошайговском  муниципальном  районе на 2015 – 2019 годы»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rPr>
          <w:rFonts w:ascii="Times New Roman" w:hAnsi="Times New Roman"/>
          <w:kern w:val="2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442"/>
        <w:gridCol w:w="1648"/>
        <w:gridCol w:w="1648"/>
        <w:gridCol w:w="1510"/>
        <w:gridCol w:w="1648"/>
        <w:gridCol w:w="1511"/>
      </w:tblGrid>
      <w:tr w:rsidR="00596B54" w:rsidRPr="00983C7A" w:rsidTr="00C35915">
        <w:trPr>
          <w:tblCellSpacing w:w="5" w:type="nil"/>
          <w:jc w:val="center"/>
        </w:trPr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Наименование услуги, показателя объема услуги подпрограммы, основного мероприятия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Значение показателя </w:t>
            </w:r>
          </w:p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объема услуги по годам</w:t>
            </w:r>
          </w:p>
        </w:tc>
        <w:tc>
          <w:tcPr>
            <w:tcW w:w="4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Расходы  районного бюджета на оказание государственной (муниципальной) услуги, </w:t>
            </w:r>
          </w:p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тыс. руб.</w:t>
            </w:r>
          </w:p>
        </w:tc>
      </w:tr>
      <w:tr w:rsidR="00596B54" w:rsidRPr="00983C7A" w:rsidTr="00C35915">
        <w:trPr>
          <w:tblCellSpacing w:w="5" w:type="nil"/>
          <w:jc w:val="center"/>
        </w:trPr>
        <w:tc>
          <w:tcPr>
            <w:tcW w:w="5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83C7A">
                <w:rPr>
                  <w:rFonts w:ascii="Times New Roman" w:hAnsi="Times New Roman" w:cs="Times New Roman"/>
                  <w:b/>
                  <w:kern w:val="2"/>
                  <w:sz w:val="22"/>
                  <w:szCs w:val="22"/>
                </w:rPr>
                <w:t>2015 г</w:t>
              </w:r>
            </w:smartTag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983C7A">
                <w:rPr>
                  <w:rFonts w:ascii="Times New Roman" w:hAnsi="Times New Roman" w:cs="Times New Roman"/>
                  <w:b/>
                  <w:kern w:val="2"/>
                  <w:sz w:val="22"/>
                  <w:szCs w:val="22"/>
                </w:rPr>
                <w:t>2016 г</w:t>
              </w:r>
            </w:smartTag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83C7A">
                <w:rPr>
                  <w:rFonts w:ascii="Times New Roman" w:hAnsi="Times New Roman" w:cs="Times New Roman"/>
                  <w:b/>
                  <w:kern w:val="2"/>
                  <w:sz w:val="22"/>
                  <w:szCs w:val="22"/>
                </w:rPr>
                <w:t>2017 г</w:t>
              </w:r>
            </w:smartTag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2015 н.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983C7A">
                <w:rPr>
                  <w:rFonts w:ascii="Times New Roman" w:hAnsi="Times New Roman" w:cs="Times New Roman"/>
                  <w:b/>
                  <w:kern w:val="2"/>
                  <w:sz w:val="22"/>
                  <w:szCs w:val="22"/>
                </w:rPr>
                <w:t>2016 г</w:t>
              </w:r>
            </w:smartTag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83C7A">
                <w:rPr>
                  <w:rFonts w:ascii="Times New Roman" w:hAnsi="Times New Roman" w:cs="Times New Roman"/>
                  <w:b/>
                  <w:kern w:val="2"/>
                  <w:sz w:val="22"/>
                  <w:szCs w:val="22"/>
                </w:rPr>
                <w:t>2017 г</w:t>
              </w:r>
            </w:smartTag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.</w:t>
            </w:r>
          </w:p>
        </w:tc>
      </w:tr>
    </w:tbl>
    <w:p w:rsidR="00596B54" w:rsidRPr="00983C7A" w:rsidRDefault="00596B54" w:rsidP="00596B54">
      <w:pPr>
        <w:rPr>
          <w:rFonts w:ascii="Times New Roman" w:hAnsi="Times New Roman"/>
          <w:b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442"/>
        <w:gridCol w:w="1648"/>
        <w:gridCol w:w="1648"/>
        <w:gridCol w:w="1510"/>
        <w:gridCol w:w="1648"/>
        <w:gridCol w:w="1511"/>
      </w:tblGrid>
      <w:tr w:rsidR="00596B54" w:rsidRPr="00983C7A" w:rsidTr="00C35915">
        <w:trPr>
          <w:tblHeader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7</w:t>
            </w:r>
          </w:p>
        </w:tc>
      </w:tr>
      <w:tr w:rsidR="00596B54" w:rsidRPr="00983C7A" w:rsidTr="00C35915">
        <w:trPr>
          <w:trHeight w:val="331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Основное мероприятие </w:t>
            </w:r>
            <w:r w:rsidRPr="00983C7A">
              <w:rPr>
                <w:rFonts w:ascii="Times New Roman" w:hAnsi="Times New Roman" w:cs="Times New Roman"/>
                <w:b/>
                <w:sz w:val="22"/>
                <w:szCs w:val="22"/>
              </w:rPr>
              <w:t>Музыкальное искусство, концертная деятельность</w:t>
            </w:r>
          </w:p>
        </w:tc>
      </w:tr>
      <w:tr w:rsidR="00596B54" w:rsidRPr="00983C7A" w:rsidTr="00C35915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Услуга по организации зрелищного обслуживания населения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596B54" w:rsidRPr="00983C7A" w:rsidTr="00C35915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ind w:left="54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концертов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      120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125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128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596B54" w:rsidRPr="00983C7A" w:rsidTr="00C35915">
        <w:trPr>
          <w:trHeight w:val="350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Основное мероприятие</w:t>
            </w:r>
            <w:r w:rsidRPr="00983C7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Сохранение, возрождение и развитие традиционной народной культуры, </w:t>
            </w:r>
            <w:r w:rsidRPr="00983C7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поддержка народного творчества и культурно-досуговой деятельности</w:t>
            </w:r>
          </w:p>
        </w:tc>
      </w:tr>
      <w:tr w:rsidR="00596B54" w:rsidRPr="00983C7A" w:rsidTr="00C35915">
        <w:trPr>
          <w:trHeight w:val="366"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Услуга по проведению мероприятий, направленных на изучение, сохранение и развитие традиционной народной культуры, организации ярмарок, выставок народного творчества, ремесел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596B54" w:rsidRPr="00983C7A" w:rsidTr="00C35915">
        <w:trPr>
          <w:trHeight w:val="123"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ind w:left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мероприятий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40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45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50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596B54" w:rsidRPr="00983C7A" w:rsidTr="00C35915">
        <w:trPr>
          <w:trHeight w:val="352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Основное мероприятие  </w:t>
            </w:r>
            <w:r w:rsidRPr="00983C7A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библиотечного дела</w:t>
            </w:r>
          </w:p>
        </w:tc>
      </w:tr>
      <w:tr w:rsidR="00596B54" w:rsidRPr="00983C7A" w:rsidTr="00C35915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Услуги по библиотечному обслуживанию граждан, комплектованию и сохранению библиотечных фондов,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596B54" w:rsidRPr="00983C7A" w:rsidTr="00C35915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ind w:firstLine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выданных  книг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240069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240520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240980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596B54" w:rsidRPr="00983C7A" w:rsidTr="00C35915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ind w:firstLine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посещений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83C7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126752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135880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center"/>
              <w:rPr>
                <w:rFonts w:ascii="Times New Roman" w:hAnsi="Times New Roman"/>
                <w:kern w:val="2"/>
              </w:rPr>
            </w:pPr>
            <w:r w:rsidRPr="00983C7A">
              <w:rPr>
                <w:rFonts w:ascii="Times New Roman" w:hAnsi="Times New Roman"/>
                <w:kern w:val="2"/>
              </w:rPr>
              <w:t>136420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</w:tbl>
    <w:p w:rsidR="00596B54" w:rsidRPr="00983C7A" w:rsidRDefault="00596B54" w:rsidP="00596B54">
      <w:pPr>
        <w:jc w:val="right"/>
        <w:rPr>
          <w:rFonts w:ascii="Times New Roman" w:hAnsi="Times New Roman"/>
          <w:b/>
          <w:bCs/>
        </w:rPr>
      </w:pPr>
      <w:r w:rsidRPr="00983C7A">
        <w:rPr>
          <w:rFonts w:ascii="Times New Roman" w:hAnsi="Times New Roman"/>
          <w:b/>
          <w:bCs/>
        </w:rPr>
        <w:t xml:space="preserve">Приложение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к муниципальной 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«Развитие культуры и туризма в Старошайговском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муниципальном  </w:t>
      </w:r>
      <w:proofErr w:type="gramStart"/>
      <w:r w:rsidRPr="00983C7A">
        <w:rPr>
          <w:rFonts w:ascii="Times New Roman" w:hAnsi="Times New Roman"/>
        </w:rPr>
        <w:t>районе</w:t>
      </w:r>
      <w:proofErr w:type="gramEnd"/>
      <w:r w:rsidRPr="00983C7A">
        <w:rPr>
          <w:rFonts w:ascii="Times New Roman" w:hAnsi="Times New Roman"/>
        </w:rPr>
        <w:t xml:space="preserve"> на 2015 – 2019 годы»</w:t>
      </w:r>
    </w:p>
    <w:p w:rsidR="00596B54" w:rsidRPr="00983C7A" w:rsidRDefault="00596B54" w:rsidP="00596B54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 xml:space="preserve">Ресурсное обеспечение и прогнозная (справочная) оценка расходов </w:t>
      </w:r>
      <w:r w:rsidRPr="00983C7A">
        <w:rPr>
          <w:rFonts w:ascii="Times New Roman" w:hAnsi="Times New Roman"/>
          <w:b/>
        </w:rPr>
        <w:br/>
        <w:t xml:space="preserve">юридических лиц на реализацию  целей районной программы </w:t>
      </w:r>
      <w:r w:rsidRPr="00983C7A">
        <w:rPr>
          <w:rFonts w:ascii="Times New Roman" w:hAnsi="Times New Roman"/>
          <w:b/>
        </w:rPr>
        <w:br/>
        <w:t xml:space="preserve">«Развитие культуры и туризма в Старошайговском муниципальном  районе на 2014 – 2018 годы» </w:t>
      </w:r>
    </w:p>
    <w:tbl>
      <w:tblPr>
        <w:tblW w:w="14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181"/>
        <w:gridCol w:w="4500"/>
        <w:gridCol w:w="1440"/>
        <w:gridCol w:w="1440"/>
        <w:gridCol w:w="1260"/>
        <w:gridCol w:w="1238"/>
        <w:gridCol w:w="1238"/>
      </w:tblGrid>
      <w:tr w:rsidR="00596B54" w:rsidRPr="00983C7A" w:rsidTr="00C35915">
        <w:trPr>
          <w:cantSplit/>
          <w:tblHeader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Статус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программы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Ответственный исполнитель,</w:t>
            </w:r>
          </w:p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соисполнители, заказчик-координатор</w:t>
            </w:r>
          </w:p>
        </w:tc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 xml:space="preserve">Оценка расходов по годам, </w:t>
            </w:r>
          </w:p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тыс. руб.</w:t>
            </w:r>
          </w:p>
        </w:tc>
      </w:tr>
      <w:tr w:rsidR="00596B54" w:rsidRPr="00983C7A" w:rsidTr="00C35915">
        <w:trPr>
          <w:cantSplit/>
          <w:tblHeader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83C7A">
                <w:rPr>
                  <w:rFonts w:ascii="Times New Roman" w:hAnsi="Times New Roman"/>
                  <w:b/>
                  <w:sz w:val="22"/>
                  <w:szCs w:val="22"/>
                </w:rPr>
                <w:t>2015 г</w:t>
              </w:r>
            </w:smartTag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983C7A">
                <w:rPr>
                  <w:rFonts w:ascii="Times New Roman" w:hAnsi="Times New Roman"/>
                  <w:b/>
                  <w:sz w:val="22"/>
                  <w:szCs w:val="22"/>
                </w:rPr>
                <w:t>2016 г</w:t>
              </w:r>
            </w:smartTag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83C7A">
                <w:rPr>
                  <w:rFonts w:ascii="Times New Roman" w:hAnsi="Times New Roman"/>
                  <w:b/>
                  <w:sz w:val="22"/>
                  <w:szCs w:val="22"/>
                </w:rPr>
                <w:t>2017 г</w:t>
              </w:r>
            </w:smartTag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983C7A">
                <w:rPr>
                  <w:rFonts w:ascii="Times New Roman" w:hAnsi="Times New Roman"/>
                  <w:b/>
                  <w:sz w:val="22"/>
                  <w:szCs w:val="22"/>
                </w:rPr>
                <w:t>2018 г</w:t>
              </w:r>
            </w:smartTag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983C7A">
                <w:rPr>
                  <w:rFonts w:ascii="Times New Roman" w:hAnsi="Times New Roman"/>
                  <w:b/>
                  <w:sz w:val="22"/>
                  <w:szCs w:val="22"/>
                </w:rPr>
                <w:t>2019 г</w:t>
              </w:r>
            </w:smartTag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</w:tr>
    </w:tbl>
    <w:p w:rsidR="00596B54" w:rsidRPr="00983C7A" w:rsidRDefault="00596B54" w:rsidP="00596B54">
      <w:pPr>
        <w:jc w:val="center"/>
      </w:pPr>
    </w:p>
    <w:tbl>
      <w:tblPr>
        <w:tblW w:w="14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181"/>
        <w:gridCol w:w="4500"/>
        <w:gridCol w:w="1440"/>
        <w:gridCol w:w="1440"/>
        <w:gridCol w:w="1260"/>
        <w:gridCol w:w="1238"/>
        <w:gridCol w:w="1238"/>
      </w:tblGrid>
      <w:tr w:rsidR="00596B54" w:rsidRPr="00983C7A" w:rsidTr="00C35915">
        <w:trPr>
          <w:cantSplit/>
          <w:tblHeader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ind w:right="-129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 xml:space="preserve">«Развитие культуры и туризма в Старошайговском </w:t>
            </w:r>
            <w:proofErr w:type="gramStart"/>
            <w:r w:rsidRPr="00983C7A">
              <w:rPr>
                <w:rFonts w:ascii="Times New Roman" w:hAnsi="Times New Roman"/>
              </w:rPr>
              <w:t>муниципальном</w:t>
            </w:r>
            <w:proofErr w:type="gramEnd"/>
            <w:r w:rsidRPr="00983C7A">
              <w:rPr>
                <w:rFonts w:ascii="Times New Roman" w:hAnsi="Times New Roman"/>
              </w:rPr>
              <w:t xml:space="preserve">  района на 2015– 2019 годы» </w:t>
            </w:r>
          </w:p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федеральный бюджет 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17129,9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22024,9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27193,5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32177,2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33200,0</w:t>
            </w: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370,0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380,0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390,0</w:t>
            </w: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Музыкальное искусство, концертная, деятельность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Государственная охрана, сохранение и популяризация объектов культурного наследия 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Основное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Сохранение,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возрождение и развитие традиционной народной культуры, поддержка народного творчества и культурно-досуговой деятельности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5521,1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7240,5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8976,0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12071,8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13300,0</w:t>
            </w: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Развитие библиотечного дела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21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3237,0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3958,7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4700,8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5584,9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5600,0</w:t>
            </w: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121</w:t>
            </w: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Основное</w:t>
            </w:r>
          </w:p>
          <w:p w:rsidR="00596B54" w:rsidRPr="00983C7A" w:rsidRDefault="00596B54" w:rsidP="00C35915">
            <w:pPr>
              <w:pStyle w:val="a4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Развитие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инфраструктуры сферы культуры и искусства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Туризм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  <w:trHeight w:val="80"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Обеспечение условий реализации государственной программы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both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Совершенствование обеспечения реализации программы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both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both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both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6B54" w:rsidRPr="00983C7A" w:rsidTr="00C35915">
        <w:trPr>
          <w:cantSplit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jc w:val="both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96B54" w:rsidRPr="00983C7A" w:rsidRDefault="00596B54" w:rsidP="00596B54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596B54" w:rsidRPr="00983C7A" w:rsidRDefault="00596B54" w:rsidP="00596B54">
      <w:pPr>
        <w:spacing w:after="0"/>
        <w:rPr>
          <w:rFonts w:ascii="Times New Roman" w:hAnsi="Times New Roman"/>
          <w:bCs/>
        </w:rPr>
      </w:pPr>
      <w:r w:rsidRPr="00983C7A"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</w:t>
      </w:r>
      <w:r w:rsidRPr="00983C7A">
        <w:rPr>
          <w:rFonts w:ascii="Times New Roman" w:eastAsia="Times New Roman" w:hAnsi="Times New Roman"/>
          <w:b/>
          <w:lang w:eastAsia="ru-RU"/>
        </w:rPr>
        <w:t xml:space="preserve">    </w:t>
      </w:r>
      <w:r w:rsidRPr="00983C7A">
        <w:rPr>
          <w:rFonts w:ascii="Times New Roman" w:hAnsi="Times New Roman"/>
          <w:bCs/>
        </w:rPr>
        <w:t xml:space="preserve">Приложение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к муниципальной 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«Развитие культуры и туризма в Старошайговском </w:t>
      </w:r>
    </w:p>
    <w:p w:rsidR="00596B54" w:rsidRPr="00983C7A" w:rsidRDefault="00596B54" w:rsidP="00596B54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на 2015– 2019годы»</w:t>
      </w:r>
    </w:p>
    <w:p w:rsidR="00596B54" w:rsidRPr="00983C7A" w:rsidRDefault="00596B54" w:rsidP="00596B54">
      <w:pPr>
        <w:pStyle w:val="1"/>
        <w:rPr>
          <w:rFonts w:ascii="Times New Roman" w:hAnsi="Times New Roman" w:cs="Times New Roman"/>
          <w:sz w:val="22"/>
          <w:szCs w:val="22"/>
        </w:rPr>
      </w:pPr>
    </w:p>
    <w:p w:rsidR="00596B54" w:rsidRPr="00983C7A" w:rsidRDefault="00596B54" w:rsidP="00596B54">
      <w:pPr>
        <w:pStyle w:val="a3"/>
        <w:spacing w:line="360" w:lineRule="auto"/>
        <w:ind w:right="-79"/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Перечень</w:t>
      </w:r>
      <w:r w:rsidRPr="00983C7A">
        <w:rPr>
          <w:rFonts w:ascii="Times New Roman" w:hAnsi="Times New Roman"/>
          <w:b/>
        </w:rPr>
        <w:br/>
        <w:t>основных мероприятий муниципальной программы «Развитие культуры и туризма в Старошайговском</w:t>
      </w:r>
    </w:p>
    <w:p w:rsidR="00596B54" w:rsidRPr="00983C7A" w:rsidRDefault="00596B54" w:rsidP="00596B54">
      <w:pPr>
        <w:pStyle w:val="1"/>
        <w:rPr>
          <w:rFonts w:ascii="Times New Roman" w:hAnsi="Times New Roman" w:cs="Times New Roman"/>
          <w:sz w:val="22"/>
          <w:szCs w:val="22"/>
        </w:rPr>
      </w:pPr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 на 2015 – 2019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711"/>
        <w:gridCol w:w="2256"/>
        <w:gridCol w:w="1259"/>
        <w:gridCol w:w="1256"/>
        <w:gridCol w:w="1393"/>
        <w:gridCol w:w="1392"/>
        <w:gridCol w:w="1393"/>
        <w:gridCol w:w="1193"/>
      </w:tblGrid>
      <w:tr w:rsidR="00596B54" w:rsidRPr="00983C7A" w:rsidTr="00C35915">
        <w:trPr>
          <w:trHeight w:val="492"/>
        </w:trPr>
        <w:tc>
          <w:tcPr>
            <w:tcW w:w="933" w:type="dxa"/>
            <w:vMerge w:val="restart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N</w:t>
            </w:r>
          </w:p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3711" w:type="dxa"/>
            <w:vMerge w:val="restart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56" w:type="dxa"/>
            <w:vMerge w:val="restart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Источники финансирования</w:t>
            </w:r>
          </w:p>
        </w:tc>
        <w:tc>
          <w:tcPr>
            <w:tcW w:w="7886" w:type="dxa"/>
            <w:gridSpan w:val="6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b/>
                <w:lang w:eastAsia="ru-RU"/>
              </w:rPr>
            </w:pPr>
            <w:r w:rsidRPr="00983C7A">
              <w:rPr>
                <w:rFonts w:ascii="Times New Roman" w:hAnsi="Times New Roman"/>
                <w:b/>
              </w:rPr>
              <w:t>Планируемый объем финансирования, тыс. рублей</w:t>
            </w:r>
          </w:p>
        </w:tc>
      </w:tr>
      <w:tr w:rsidR="00596B54" w:rsidRPr="00983C7A" w:rsidTr="00C35915">
        <w:trPr>
          <w:trHeight w:val="273"/>
        </w:trPr>
        <w:tc>
          <w:tcPr>
            <w:tcW w:w="933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56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9" w:type="dxa"/>
            <w:vMerge w:val="restart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6627" w:type="dxa"/>
            <w:gridSpan w:val="5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в том числе по годам:</w:t>
            </w:r>
          </w:p>
        </w:tc>
      </w:tr>
      <w:tr w:rsidR="00596B54" w:rsidRPr="00983C7A" w:rsidTr="00C35915">
        <w:trPr>
          <w:trHeight w:val="597"/>
        </w:trPr>
        <w:tc>
          <w:tcPr>
            <w:tcW w:w="933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56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2015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2016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2019</w:t>
            </w:r>
          </w:p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96B54" w:rsidRPr="00983C7A" w:rsidTr="00C35915">
        <w:tc>
          <w:tcPr>
            <w:tcW w:w="14786" w:type="dxa"/>
            <w:gridSpan w:val="9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Сохранение и развитие народного творчества и культурно-досуговая деятельность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Республиканский фестиваль народного творчества «</w:t>
            </w:r>
            <w:proofErr w:type="spellStart"/>
            <w:r w:rsidRPr="00983C7A">
              <w:rPr>
                <w:rFonts w:ascii="Times New Roman" w:hAnsi="Times New Roman"/>
              </w:rPr>
              <w:t>Шумбрат</w:t>
            </w:r>
            <w:proofErr w:type="spellEnd"/>
            <w:r w:rsidRPr="00983C7A">
              <w:rPr>
                <w:rFonts w:ascii="Times New Roman" w:hAnsi="Times New Roman"/>
              </w:rPr>
              <w:t>, Мордовия!»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240,0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42,0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45,0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48,0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50,0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55,0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Праздник «Широкая Масленица»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33,0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5,5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6,5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Районный конкурс «Играй гармонь»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32,5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5,5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Участие во Всероссийском фестивале-конкурсе мордовской песни «Од </w:t>
            </w:r>
            <w:proofErr w:type="spellStart"/>
            <w:r w:rsidRPr="00983C7A">
              <w:rPr>
                <w:rFonts w:ascii="Times New Roman" w:hAnsi="Times New Roman"/>
                <w:sz w:val="22"/>
                <w:szCs w:val="22"/>
              </w:rPr>
              <w:t>вий</w:t>
            </w:r>
            <w:proofErr w:type="spellEnd"/>
            <w:r w:rsidRPr="00983C7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32,0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Участие в Республиканском фестивале художественного творчества инвалидов "Вместе мы можем больше"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32,0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Участие в Республиканском патриотическом фестивали конкурсе "Афганское Эхо"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55,0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9,0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11,0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12,0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13,0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Участие в Республиканском фестивале детского творчества "Пластилиновая ворона"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33,0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Организация тематических концертов, посвященных Государственным праздникам:</w:t>
            </w:r>
          </w:p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- День Защитника Отечества;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22,5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3,5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9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Международный женский День 8 марта;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28,0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родного языка;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22,5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3,5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11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Праздник Весны и Труда;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218,0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40,0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40,0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43,0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45,0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50,0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12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Победы;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251,0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45,0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48,0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50,0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53,0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55,0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13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защиты детей;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52,0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13,0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15,0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14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России;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28,0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9,0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15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молодёжи;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28,0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9,0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Народного единства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66,0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12,0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12,0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13,0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14,0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15,0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17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-День пожилых людей 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15,0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18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сельского хозяйства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45,0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19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День работника культуры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69,0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12,0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13,0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14,0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15,0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15,0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Встреча Нового года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35,0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18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- Рождество Христово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</w:pPr>
            <w:r w:rsidRPr="00983C7A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41,0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6,0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8,0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10,0</w:t>
            </w:r>
          </w:p>
        </w:tc>
      </w:tr>
    </w:tbl>
    <w:p w:rsidR="00596B54" w:rsidRPr="00983C7A" w:rsidRDefault="00596B54" w:rsidP="00596B54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83C7A">
        <w:rPr>
          <w:rFonts w:ascii="Times New Roman" w:hAnsi="Times New Roman"/>
          <w:bCs/>
        </w:rPr>
        <w:t xml:space="preserve">Приложение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к муниципальной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«Развитие культуры и туризма в Старошайговском </w:t>
      </w:r>
    </w:p>
    <w:p w:rsidR="00596B54" w:rsidRPr="00983C7A" w:rsidRDefault="00596B54" w:rsidP="00596B54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на 2015 – 2019 годы»</w:t>
      </w:r>
    </w:p>
    <w:p w:rsidR="00596B54" w:rsidRPr="00983C7A" w:rsidRDefault="00596B54" w:rsidP="00596B54">
      <w:pPr>
        <w:pStyle w:val="a3"/>
        <w:spacing w:line="360" w:lineRule="auto"/>
        <w:ind w:right="-79"/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Перечень</w:t>
      </w:r>
      <w:r w:rsidRPr="00983C7A">
        <w:rPr>
          <w:rFonts w:ascii="Times New Roman" w:hAnsi="Times New Roman"/>
          <w:b/>
        </w:rPr>
        <w:br/>
        <w:t xml:space="preserve">основных мероприятий муниципальной  программы «Развитие культуры и туризма в Старошайговском </w:t>
      </w:r>
    </w:p>
    <w:p w:rsidR="00596B54" w:rsidRPr="00983C7A" w:rsidRDefault="00596B54" w:rsidP="00596B54">
      <w:pPr>
        <w:pStyle w:val="1"/>
        <w:rPr>
          <w:rFonts w:ascii="Times New Roman" w:hAnsi="Times New Roman" w:cs="Times New Roman"/>
          <w:sz w:val="22"/>
          <w:szCs w:val="22"/>
        </w:rPr>
      </w:pPr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 на 2015 – 2019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711"/>
        <w:gridCol w:w="2256"/>
        <w:gridCol w:w="1259"/>
        <w:gridCol w:w="1256"/>
        <w:gridCol w:w="1393"/>
        <w:gridCol w:w="1392"/>
        <w:gridCol w:w="1393"/>
        <w:gridCol w:w="1193"/>
      </w:tblGrid>
      <w:tr w:rsidR="00596B54" w:rsidRPr="00983C7A" w:rsidTr="00C35915">
        <w:trPr>
          <w:trHeight w:val="492"/>
        </w:trPr>
        <w:tc>
          <w:tcPr>
            <w:tcW w:w="933" w:type="dxa"/>
            <w:vMerge w:val="restart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N</w:t>
            </w:r>
          </w:p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3711" w:type="dxa"/>
            <w:vMerge w:val="restart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56" w:type="dxa"/>
            <w:vMerge w:val="restart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Источники финансирования</w:t>
            </w:r>
          </w:p>
        </w:tc>
        <w:tc>
          <w:tcPr>
            <w:tcW w:w="7886" w:type="dxa"/>
            <w:gridSpan w:val="6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83C7A">
              <w:rPr>
                <w:rFonts w:ascii="Times New Roman" w:hAnsi="Times New Roman"/>
                <w:b/>
              </w:rPr>
              <w:t>Планируемый объем финансирования, тыс. рублей</w:t>
            </w:r>
          </w:p>
        </w:tc>
      </w:tr>
      <w:tr w:rsidR="00596B54" w:rsidRPr="00983C7A" w:rsidTr="00C35915">
        <w:trPr>
          <w:trHeight w:val="273"/>
        </w:trPr>
        <w:tc>
          <w:tcPr>
            <w:tcW w:w="933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56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9" w:type="dxa"/>
            <w:vMerge w:val="restart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6627" w:type="dxa"/>
            <w:gridSpan w:val="5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в том числе по годам:</w:t>
            </w:r>
          </w:p>
        </w:tc>
      </w:tr>
      <w:tr w:rsidR="00596B54" w:rsidRPr="00983C7A" w:rsidTr="00C35915">
        <w:trPr>
          <w:trHeight w:val="597"/>
        </w:trPr>
        <w:tc>
          <w:tcPr>
            <w:tcW w:w="933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56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2015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2016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2019</w:t>
            </w:r>
          </w:p>
        </w:tc>
      </w:tr>
      <w:tr w:rsidR="00596B54" w:rsidRPr="00983C7A" w:rsidTr="00C35915">
        <w:tc>
          <w:tcPr>
            <w:tcW w:w="14786" w:type="dxa"/>
            <w:gridSpan w:val="9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Укрепление материально-технической базы объектов культуры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Капитальный ремонт МУК «Районный Дом культуры» 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Субсидии из  республиканского бюджета, местный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300.0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300.0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Капитальный ремонт МБУК «</w:t>
            </w:r>
            <w:proofErr w:type="spellStart"/>
            <w:r w:rsidRPr="00983C7A">
              <w:rPr>
                <w:rFonts w:ascii="Times New Roman" w:hAnsi="Times New Roman"/>
              </w:rPr>
              <w:t>Старошайговскоя</w:t>
            </w:r>
            <w:proofErr w:type="spellEnd"/>
            <w:r w:rsidRPr="00983C7A">
              <w:rPr>
                <w:rFonts w:ascii="Times New Roman" w:hAnsi="Times New Roman"/>
              </w:rPr>
              <w:t xml:space="preserve"> центральная библиотечная система им. И.М. Девина»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Субсидии из  республиканского бюджета, местный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2500.0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2500,0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 xml:space="preserve">Капитальный ремонт  МБУК « </w:t>
            </w:r>
            <w:proofErr w:type="spellStart"/>
            <w:r w:rsidRPr="00983C7A">
              <w:rPr>
                <w:rFonts w:ascii="Times New Roman" w:hAnsi="Times New Roman"/>
                <w:sz w:val="22"/>
                <w:szCs w:val="22"/>
              </w:rPr>
              <w:t>Новоакшеинский</w:t>
            </w:r>
            <w:proofErr w:type="spellEnd"/>
            <w:r w:rsidRPr="00983C7A">
              <w:rPr>
                <w:rFonts w:ascii="Times New Roman" w:hAnsi="Times New Roman"/>
                <w:sz w:val="22"/>
                <w:szCs w:val="22"/>
              </w:rPr>
              <w:t xml:space="preserve"> Дом культуры»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Субсидии из  республиканского бюджета, местный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2000.0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2000.0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Капитальный ремонт МБУК «</w:t>
            </w:r>
            <w:proofErr w:type="spellStart"/>
            <w:r w:rsidRPr="00983C7A">
              <w:rPr>
                <w:rFonts w:ascii="Times New Roman" w:hAnsi="Times New Roman"/>
                <w:sz w:val="22"/>
                <w:szCs w:val="22"/>
              </w:rPr>
              <w:t>Богдановский</w:t>
            </w:r>
            <w:proofErr w:type="spellEnd"/>
            <w:r w:rsidRPr="00983C7A">
              <w:rPr>
                <w:rFonts w:ascii="Times New Roman" w:hAnsi="Times New Roman"/>
                <w:sz w:val="22"/>
                <w:szCs w:val="22"/>
              </w:rPr>
              <w:t xml:space="preserve"> Дом культуры»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Субсидии из  республиканского бюджета, местный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2000.0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2000.0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5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Реконструкция здания МБУК «</w:t>
            </w:r>
            <w:proofErr w:type="spellStart"/>
            <w:r w:rsidRPr="00983C7A">
              <w:rPr>
                <w:rFonts w:ascii="Times New Roman" w:hAnsi="Times New Roman"/>
                <w:sz w:val="22"/>
                <w:szCs w:val="22"/>
              </w:rPr>
              <w:t>Лемдяйский</w:t>
            </w:r>
            <w:proofErr w:type="spellEnd"/>
            <w:r w:rsidRPr="00983C7A">
              <w:rPr>
                <w:rFonts w:ascii="Times New Roman" w:hAnsi="Times New Roman"/>
                <w:sz w:val="22"/>
                <w:szCs w:val="22"/>
              </w:rPr>
              <w:t xml:space="preserve"> Дом культуры»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Субсидии из  республиканского бюджета, местный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20000.0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20000.0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96B54" w:rsidRDefault="00596B54" w:rsidP="00596B54">
      <w:pPr>
        <w:spacing w:after="0"/>
        <w:rPr>
          <w:rFonts w:ascii="Times New Roman" w:eastAsia="Times New Roman" w:hAnsi="Times New Roman"/>
          <w:b/>
          <w:lang w:eastAsia="ru-RU"/>
        </w:rPr>
      </w:pPr>
      <w:r w:rsidRPr="00983C7A"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/>
          <w:b/>
          <w:lang w:eastAsia="ru-RU"/>
        </w:rPr>
        <w:t xml:space="preserve">                     </w:t>
      </w:r>
      <w:r w:rsidRPr="00983C7A"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lang w:eastAsia="ru-RU"/>
        </w:rPr>
        <w:t xml:space="preserve">                              </w:t>
      </w:r>
    </w:p>
    <w:p w:rsidR="00596B54" w:rsidRPr="00983C7A" w:rsidRDefault="00596B54" w:rsidP="00596B54">
      <w:pPr>
        <w:spacing w:after="0"/>
        <w:rPr>
          <w:rFonts w:ascii="Times New Roman" w:hAnsi="Times New Roman"/>
          <w:bCs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П</w:t>
      </w:r>
      <w:r w:rsidRPr="00983C7A">
        <w:rPr>
          <w:rFonts w:ascii="Times New Roman" w:hAnsi="Times New Roman"/>
          <w:bCs/>
        </w:rPr>
        <w:t xml:space="preserve">риложение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к муниципальной 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«Развитие культуры и туризма в Старошайговском </w:t>
      </w:r>
    </w:p>
    <w:p w:rsidR="00596B54" w:rsidRPr="00983C7A" w:rsidRDefault="00596B54" w:rsidP="00596B54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на 2015 – 2019 годы»</w:t>
      </w:r>
    </w:p>
    <w:p w:rsidR="00596B54" w:rsidRPr="00983C7A" w:rsidRDefault="00596B54" w:rsidP="00596B54">
      <w:pPr>
        <w:rPr>
          <w:lang w:eastAsia="ru-RU"/>
        </w:rPr>
      </w:pPr>
    </w:p>
    <w:p w:rsidR="00596B54" w:rsidRPr="00983C7A" w:rsidRDefault="00596B54" w:rsidP="00596B54">
      <w:pPr>
        <w:pStyle w:val="a3"/>
        <w:spacing w:line="360" w:lineRule="auto"/>
        <w:ind w:right="-79"/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Перечень</w:t>
      </w:r>
      <w:r w:rsidRPr="00983C7A">
        <w:rPr>
          <w:rFonts w:ascii="Times New Roman" w:hAnsi="Times New Roman"/>
          <w:b/>
        </w:rPr>
        <w:br/>
        <w:t>основных мероприятий муниципальной программы «Развитие культуры и туризма в Старошайговском</w:t>
      </w:r>
    </w:p>
    <w:p w:rsidR="00596B54" w:rsidRPr="00983C7A" w:rsidRDefault="00596B54" w:rsidP="00596B54">
      <w:pPr>
        <w:pStyle w:val="1"/>
        <w:rPr>
          <w:rFonts w:ascii="Times New Roman" w:hAnsi="Times New Roman" w:cs="Times New Roman"/>
          <w:color w:val="auto"/>
          <w:sz w:val="22"/>
          <w:szCs w:val="22"/>
        </w:rPr>
      </w:pPr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 на 2015 – 2019годы»</w:t>
      </w:r>
    </w:p>
    <w:p w:rsidR="00596B54" w:rsidRPr="00983C7A" w:rsidRDefault="00596B54" w:rsidP="00596B54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711"/>
        <w:gridCol w:w="2256"/>
        <w:gridCol w:w="1259"/>
        <w:gridCol w:w="1256"/>
        <w:gridCol w:w="1393"/>
        <w:gridCol w:w="1392"/>
        <w:gridCol w:w="1393"/>
        <w:gridCol w:w="1193"/>
      </w:tblGrid>
      <w:tr w:rsidR="00596B54" w:rsidRPr="00983C7A" w:rsidTr="00C35915">
        <w:trPr>
          <w:trHeight w:val="492"/>
        </w:trPr>
        <w:tc>
          <w:tcPr>
            <w:tcW w:w="933" w:type="dxa"/>
            <w:vMerge w:val="restart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N</w:t>
            </w:r>
          </w:p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3711" w:type="dxa"/>
            <w:vMerge w:val="restart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56" w:type="dxa"/>
            <w:vMerge w:val="restart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Источники финансирования</w:t>
            </w:r>
          </w:p>
        </w:tc>
        <w:tc>
          <w:tcPr>
            <w:tcW w:w="7886" w:type="dxa"/>
            <w:gridSpan w:val="6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83C7A">
              <w:rPr>
                <w:rFonts w:ascii="Times New Roman" w:hAnsi="Times New Roman"/>
                <w:b/>
              </w:rPr>
              <w:t>Планируемый объем финансирования, тыс. рублей</w:t>
            </w:r>
          </w:p>
        </w:tc>
      </w:tr>
      <w:tr w:rsidR="00596B54" w:rsidRPr="00983C7A" w:rsidTr="00C35915">
        <w:trPr>
          <w:trHeight w:val="273"/>
        </w:trPr>
        <w:tc>
          <w:tcPr>
            <w:tcW w:w="933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56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9" w:type="dxa"/>
            <w:vMerge w:val="restart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6627" w:type="dxa"/>
            <w:gridSpan w:val="5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в том числе по годам:</w:t>
            </w:r>
          </w:p>
        </w:tc>
      </w:tr>
      <w:tr w:rsidR="00596B54" w:rsidRPr="00983C7A" w:rsidTr="00C35915">
        <w:trPr>
          <w:trHeight w:val="597"/>
        </w:trPr>
        <w:tc>
          <w:tcPr>
            <w:tcW w:w="933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711" w:type="dxa"/>
            <w:vMerge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56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2015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2016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83C7A">
              <w:rPr>
                <w:rFonts w:ascii="Times New Roman" w:hAnsi="Times New Roman"/>
                <w:b/>
                <w:sz w:val="22"/>
                <w:szCs w:val="22"/>
              </w:rPr>
              <w:t>2019</w:t>
            </w:r>
          </w:p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96B54" w:rsidRPr="00983C7A" w:rsidTr="00C35915">
        <w:tc>
          <w:tcPr>
            <w:tcW w:w="14786" w:type="dxa"/>
            <w:gridSpan w:val="9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>Техническое оснащение учреждений культуры специальным оборудованием</w:t>
            </w:r>
          </w:p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C7A">
              <w:rPr>
                <w:rFonts w:ascii="Times New Roman" w:hAnsi="Times New Roman"/>
                <w:b/>
              </w:rPr>
              <w:t xml:space="preserve"> и современными материально-техническими средствами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 xml:space="preserve">Приобретение оборудования </w:t>
            </w:r>
            <w:r w:rsidRPr="00983C7A">
              <w:rPr>
                <w:rFonts w:ascii="Times New Roman" w:eastAsia="Times New Roman" w:hAnsi="Times New Roman"/>
                <w:lang w:eastAsia="ru-RU"/>
              </w:rPr>
              <w:t xml:space="preserve">для  </w:t>
            </w:r>
            <w:r w:rsidRPr="00983C7A">
              <w:rPr>
                <w:rFonts w:ascii="Times New Roman" w:hAnsi="Times New Roman"/>
              </w:rPr>
              <w:t>МУК «РДК».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pStyle w:val="a3"/>
              <w:spacing w:line="276" w:lineRule="auto"/>
              <w:ind w:right="-8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pStyle w:val="a3"/>
              <w:spacing w:line="276" w:lineRule="auto"/>
              <w:ind w:right="-82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73,2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88,5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111,2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143,8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150,0</w:t>
            </w:r>
          </w:p>
        </w:tc>
      </w:tr>
      <w:tr w:rsidR="00596B54" w:rsidRPr="00983C7A" w:rsidTr="00C35915">
        <w:tc>
          <w:tcPr>
            <w:tcW w:w="93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:rsidR="00596B54" w:rsidRPr="00983C7A" w:rsidRDefault="00596B54" w:rsidP="00C35915">
            <w:pPr>
              <w:pStyle w:val="a4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83C7A">
              <w:rPr>
                <w:rFonts w:ascii="Times New Roman" w:hAnsi="Times New Roman"/>
                <w:sz w:val="22"/>
                <w:szCs w:val="22"/>
              </w:rPr>
              <w:t>Приобретение  оборудования Старошайговская ДШИ</w:t>
            </w:r>
          </w:p>
        </w:tc>
        <w:tc>
          <w:tcPr>
            <w:tcW w:w="2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 xml:space="preserve"> местный бюджет</w:t>
            </w:r>
          </w:p>
        </w:tc>
        <w:tc>
          <w:tcPr>
            <w:tcW w:w="1259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35,0</w:t>
            </w:r>
          </w:p>
        </w:tc>
        <w:tc>
          <w:tcPr>
            <w:tcW w:w="1256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19,8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11,0</w:t>
            </w:r>
          </w:p>
        </w:tc>
        <w:tc>
          <w:tcPr>
            <w:tcW w:w="1392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13,2</w:t>
            </w:r>
          </w:p>
        </w:tc>
        <w:tc>
          <w:tcPr>
            <w:tcW w:w="13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16,0</w:t>
            </w:r>
          </w:p>
        </w:tc>
        <w:tc>
          <w:tcPr>
            <w:tcW w:w="1193" w:type="dxa"/>
            <w:shd w:val="clear" w:color="auto" w:fill="auto"/>
          </w:tcPr>
          <w:p w:rsidR="00596B54" w:rsidRPr="00983C7A" w:rsidRDefault="00596B54" w:rsidP="00C35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20,0</w:t>
            </w:r>
          </w:p>
        </w:tc>
      </w:tr>
    </w:tbl>
    <w:p w:rsidR="00596B54" w:rsidRPr="00983C7A" w:rsidRDefault="00596B54" w:rsidP="00596B54">
      <w:pPr>
        <w:pStyle w:val="a3"/>
        <w:spacing w:line="276" w:lineRule="auto"/>
        <w:jc w:val="both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 xml:space="preserve">   </w:t>
      </w:r>
    </w:p>
    <w:p w:rsidR="00596B54" w:rsidRPr="00983C7A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  <w:b/>
        </w:rPr>
        <w:t xml:space="preserve">  </w:t>
      </w:r>
      <w:r w:rsidRPr="00983C7A">
        <w:rPr>
          <w:rFonts w:ascii="Times New Roman" w:hAnsi="Times New Roman"/>
        </w:rPr>
        <w:t>Объемы ресурсного обеспечения могут корректироваться исходя из результатов выполнения мероприятий Программы и финансовой возможности бюджета.</w:t>
      </w:r>
    </w:p>
    <w:p w:rsidR="00596B54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596B54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596B54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596B54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596B54" w:rsidRPr="00983C7A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596B54" w:rsidRPr="00983C7A" w:rsidRDefault="00596B54" w:rsidP="00596B54">
      <w:pPr>
        <w:ind w:left="4500"/>
        <w:jc w:val="right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Приложение 1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  <w:b/>
        </w:rPr>
      </w:pPr>
      <w:r w:rsidRPr="00983C7A">
        <w:rPr>
          <w:rFonts w:ascii="Times New Roman" w:eastAsia="Calibri" w:hAnsi="Times New Roman"/>
          <w:b/>
        </w:rPr>
        <w:t xml:space="preserve">к Порядку предоставления из республиканского бюджета Республики Мордовия бюджету Старошайговскому муниципальному району  субсидии на </w:t>
      </w:r>
      <w:proofErr w:type="spellStart"/>
      <w:r w:rsidRPr="00983C7A">
        <w:rPr>
          <w:rFonts w:ascii="Times New Roman" w:eastAsia="Calibri" w:hAnsi="Times New Roman"/>
          <w:b/>
        </w:rPr>
        <w:t>софинансирование</w:t>
      </w:r>
      <w:proofErr w:type="spellEnd"/>
      <w:r w:rsidRPr="00983C7A">
        <w:rPr>
          <w:rFonts w:ascii="Times New Roman" w:eastAsia="Calibri" w:hAnsi="Times New Roman"/>
          <w:b/>
        </w:rPr>
        <w:t xml:space="preserve"> объектов капитального строительства муниципальной собственности в рамках реализации  </w:t>
      </w:r>
      <w:r w:rsidRPr="00983C7A">
        <w:rPr>
          <w:rFonts w:ascii="Times New Roman" w:hAnsi="Times New Roman"/>
          <w:b/>
        </w:rPr>
        <w:t xml:space="preserve">муниципальной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 xml:space="preserve">«Развитие культуры и туризма в Старошайговском </w:t>
      </w:r>
    </w:p>
    <w:p w:rsidR="00596B54" w:rsidRPr="00983C7A" w:rsidRDefault="00596B54" w:rsidP="00596B54">
      <w:pPr>
        <w:pStyle w:val="1"/>
        <w:spacing w:before="0" w:after="0"/>
        <w:jc w:val="right"/>
        <w:rPr>
          <w:rFonts w:ascii="Times New Roman" w:hAnsi="Times New Roman" w:cs="Times New Roman"/>
          <w:sz w:val="22"/>
          <w:szCs w:val="22"/>
        </w:rPr>
      </w:pPr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 на 2015 – 2019 годы»</w:t>
      </w:r>
    </w:p>
    <w:p w:rsidR="00596B54" w:rsidRPr="00983C7A" w:rsidRDefault="00596B54" w:rsidP="00596B5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</w:t>
      </w:r>
      <w:r w:rsidRPr="00983C7A">
        <w:rPr>
          <w:rFonts w:ascii="Times New Roman" w:hAnsi="Times New Roman"/>
          <w:b/>
        </w:rPr>
        <w:t>аявка</w:t>
      </w:r>
    </w:p>
    <w:p w:rsidR="00596B54" w:rsidRPr="00983C7A" w:rsidRDefault="00596B54" w:rsidP="00596B54">
      <w:pPr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 xml:space="preserve">на предоставление субсидии на </w:t>
      </w:r>
      <w:proofErr w:type="spellStart"/>
      <w:r w:rsidRPr="00983C7A">
        <w:rPr>
          <w:rFonts w:ascii="Times New Roman" w:hAnsi="Times New Roman"/>
          <w:b/>
        </w:rPr>
        <w:t>софинансирование</w:t>
      </w:r>
      <w:proofErr w:type="spellEnd"/>
      <w:r w:rsidRPr="00983C7A">
        <w:rPr>
          <w:rFonts w:ascii="Times New Roman" w:hAnsi="Times New Roman"/>
          <w:b/>
        </w:rPr>
        <w:t xml:space="preserve"> объекта капитального строительства муниципальной собственности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1. Полное наименование объекта.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2. Адрес.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3. Ф.И.О. директора.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4. Телефоны (мобильный и рабочий с указанием кода города).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5. Вид собственности.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6. Площадь здания.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7. Площадь земельного участка.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8. Этажность.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9. Проектная мощность (мест, ед. хранения).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10. Система отопления (центральное или автономное).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11. Документы, подтверждающие необходимость проведения реконструкции или нового строительства, с указанием наименования, номера, даты и организации (акты экспертизы, представления надзорных органов):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краткое техническое задание на реконструкцию или строительство объекта;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наличие проектно-сметной документации (кем и когда </w:t>
      </w:r>
      <w:proofErr w:type="gramStart"/>
      <w:r w:rsidRPr="00983C7A">
        <w:rPr>
          <w:rFonts w:ascii="Times New Roman" w:hAnsi="Times New Roman"/>
        </w:rPr>
        <w:t>составлена</w:t>
      </w:r>
      <w:proofErr w:type="gramEnd"/>
      <w:r w:rsidRPr="00983C7A">
        <w:rPr>
          <w:rFonts w:ascii="Times New Roman" w:hAnsi="Times New Roman"/>
        </w:rPr>
        <w:t>, реквизиты допуска на выполнение проектных работ);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стоимость работ (год и квартал расчета цен, площадь, объем, стоимость строительно-монтажных работ и капитальных вложений);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>реквизиты документа, утверждающего проектно-сметную документацию;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  <w:b/>
        </w:rPr>
      </w:pPr>
      <w:r w:rsidRPr="00983C7A">
        <w:rPr>
          <w:rFonts w:ascii="Times New Roman" w:hAnsi="Times New Roman"/>
        </w:rPr>
        <w:t>заключение государственной экспертизы (номер, дата выдачи, наименование организации).</w:t>
      </w:r>
      <w:r>
        <w:rPr>
          <w:rFonts w:ascii="Times New Roman" w:hAnsi="Times New Roman"/>
        </w:rPr>
        <w:t xml:space="preserve">                                                         </w:t>
      </w:r>
      <w:r>
        <w:rPr>
          <w:rFonts w:ascii="Times New Roman" w:hAnsi="Times New Roman"/>
          <w:b/>
        </w:rPr>
        <w:t>П</w:t>
      </w:r>
      <w:r w:rsidRPr="00983C7A">
        <w:rPr>
          <w:rFonts w:ascii="Times New Roman" w:hAnsi="Times New Roman"/>
          <w:b/>
        </w:rPr>
        <w:t>риложение 1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eastAsia="Calibri" w:hAnsi="Times New Roman"/>
          <w:b/>
        </w:rPr>
      </w:pPr>
      <w:r w:rsidRPr="00983C7A">
        <w:rPr>
          <w:rFonts w:ascii="Times New Roman" w:eastAsia="Calibri" w:hAnsi="Times New Roman"/>
          <w:b/>
        </w:rPr>
        <w:t>к Порядку предоставления из республиканского бюджета Республики Мордовия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eastAsia="Calibri" w:hAnsi="Times New Roman"/>
          <w:b/>
        </w:rPr>
      </w:pPr>
      <w:r w:rsidRPr="00983C7A">
        <w:rPr>
          <w:rFonts w:ascii="Times New Roman" w:eastAsia="Calibri" w:hAnsi="Times New Roman"/>
          <w:b/>
        </w:rPr>
        <w:t xml:space="preserve"> бюджету Старошайговскому муниципальному району  субсидии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eastAsia="Calibri" w:hAnsi="Times New Roman"/>
          <w:b/>
        </w:rPr>
      </w:pPr>
      <w:r w:rsidRPr="00983C7A">
        <w:rPr>
          <w:rFonts w:ascii="Times New Roman" w:eastAsia="Calibri" w:hAnsi="Times New Roman"/>
          <w:b/>
        </w:rPr>
        <w:t xml:space="preserve"> на </w:t>
      </w:r>
      <w:proofErr w:type="spellStart"/>
      <w:r w:rsidRPr="00983C7A">
        <w:rPr>
          <w:rFonts w:ascii="Times New Roman" w:eastAsia="Calibri" w:hAnsi="Times New Roman"/>
          <w:b/>
        </w:rPr>
        <w:t>софинансирование</w:t>
      </w:r>
      <w:proofErr w:type="spellEnd"/>
      <w:r w:rsidRPr="00983C7A">
        <w:rPr>
          <w:rFonts w:ascii="Times New Roman" w:eastAsia="Calibri" w:hAnsi="Times New Roman"/>
          <w:b/>
        </w:rPr>
        <w:t xml:space="preserve"> объектов капитального строительства муниципальной собственности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  <w:b/>
        </w:rPr>
      </w:pPr>
      <w:r w:rsidRPr="00983C7A">
        <w:rPr>
          <w:rFonts w:ascii="Times New Roman" w:eastAsia="Calibri" w:hAnsi="Times New Roman"/>
          <w:b/>
        </w:rPr>
        <w:t xml:space="preserve">в рамках реализации  </w:t>
      </w:r>
      <w:r w:rsidRPr="00983C7A">
        <w:rPr>
          <w:rFonts w:ascii="Times New Roman" w:hAnsi="Times New Roman"/>
          <w:b/>
        </w:rPr>
        <w:t xml:space="preserve">муниципальной программе </w:t>
      </w:r>
    </w:p>
    <w:p w:rsidR="00596B54" w:rsidRPr="00983C7A" w:rsidRDefault="00596B54" w:rsidP="00596B54">
      <w:pPr>
        <w:pStyle w:val="a3"/>
        <w:spacing w:line="360" w:lineRule="auto"/>
        <w:ind w:right="-79"/>
        <w:jc w:val="right"/>
        <w:rPr>
          <w:rFonts w:ascii="Times New Roman" w:hAnsi="Times New Roman"/>
          <w:b/>
        </w:rPr>
      </w:pPr>
      <w:bookmarkStart w:id="0" w:name="_GoBack"/>
      <w:bookmarkEnd w:id="0"/>
      <w:r w:rsidRPr="00983C7A">
        <w:rPr>
          <w:rFonts w:ascii="Times New Roman" w:hAnsi="Times New Roman"/>
          <w:b/>
        </w:rPr>
        <w:t xml:space="preserve">«Развитие культуры  и туризма в Старошайговском </w:t>
      </w:r>
    </w:p>
    <w:p w:rsidR="00596B54" w:rsidRPr="00983C7A" w:rsidRDefault="00596B54" w:rsidP="00596B54">
      <w:pPr>
        <w:pStyle w:val="1"/>
        <w:spacing w:before="0" w:after="0"/>
        <w:jc w:val="right"/>
        <w:rPr>
          <w:rFonts w:ascii="Times New Roman" w:hAnsi="Times New Roman" w:cs="Times New Roman"/>
          <w:sz w:val="22"/>
          <w:szCs w:val="22"/>
        </w:rPr>
      </w:pPr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муниципальном  </w:t>
      </w:r>
      <w:proofErr w:type="gramStart"/>
      <w:r w:rsidRPr="00983C7A">
        <w:rPr>
          <w:rFonts w:ascii="Times New Roman" w:hAnsi="Times New Roman" w:cs="Times New Roman"/>
          <w:color w:val="auto"/>
          <w:sz w:val="22"/>
          <w:szCs w:val="22"/>
        </w:rPr>
        <w:t>районе</w:t>
      </w:r>
      <w:proofErr w:type="gramEnd"/>
      <w:r w:rsidRPr="00983C7A">
        <w:rPr>
          <w:rFonts w:ascii="Times New Roman" w:hAnsi="Times New Roman" w:cs="Times New Roman"/>
          <w:color w:val="auto"/>
          <w:sz w:val="22"/>
          <w:szCs w:val="22"/>
        </w:rPr>
        <w:t xml:space="preserve"> на 2015 – 2019 годы»</w:t>
      </w:r>
    </w:p>
    <w:p w:rsidR="00596B54" w:rsidRPr="00983C7A" w:rsidRDefault="00596B54" w:rsidP="00596B54">
      <w:pPr>
        <w:rPr>
          <w:b/>
        </w:rPr>
      </w:pPr>
    </w:p>
    <w:p w:rsidR="00596B54" w:rsidRPr="00983C7A" w:rsidRDefault="00596B54" w:rsidP="00596B54">
      <w:pPr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Отчет</w:t>
      </w:r>
    </w:p>
    <w:p w:rsidR="00596B54" w:rsidRPr="00983C7A" w:rsidRDefault="00596B54" w:rsidP="00596B54">
      <w:pPr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о выполненных объемах и финансировании на строительство, реконструкцию объектов культуры</w:t>
      </w:r>
    </w:p>
    <w:p w:rsidR="00596B54" w:rsidRPr="00983C7A" w:rsidRDefault="00596B54" w:rsidP="00596B54">
      <w:pPr>
        <w:jc w:val="center"/>
        <w:rPr>
          <w:rFonts w:ascii="Times New Roman" w:hAnsi="Times New Roman"/>
          <w:b/>
        </w:rPr>
      </w:pPr>
      <w:r w:rsidRPr="00983C7A">
        <w:rPr>
          <w:rFonts w:ascii="Times New Roman" w:hAnsi="Times New Roman"/>
          <w:b/>
        </w:rPr>
        <w:t>за январь _______________________________ 20______ года</w:t>
      </w:r>
    </w:p>
    <w:p w:rsidR="00596B54" w:rsidRPr="00983C7A" w:rsidRDefault="00596B54" w:rsidP="00596B54">
      <w:pPr>
        <w:jc w:val="center"/>
        <w:rPr>
          <w:rFonts w:ascii="Times New Roman" w:hAnsi="Times New Roman"/>
        </w:rPr>
      </w:pPr>
      <w:r w:rsidRPr="00983C7A">
        <w:rPr>
          <w:rFonts w:ascii="Times New Roman" w:hAnsi="Times New Roman"/>
        </w:rPr>
        <w:t>(отчетный период)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28"/>
        <w:gridCol w:w="1276"/>
        <w:gridCol w:w="1676"/>
        <w:gridCol w:w="1440"/>
        <w:gridCol w:w="1620"/>
        <w:gridCol w:w="1440"/>
        <w:gridCol w:w="1440"/>
        <w:gridCol w:w="1980"/>
        <w:gridCol w:w="1440"/>
      </w:tblGrid>
      <w:tr w:rsidR="00596B54" w:rsidRPr="00983C7A" w:rsidTr="00C35915">
        <w:tc>
          <w:tcPr>
            <w:tcW w:w="145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тыс. руб.*</w:t>
            </w:r>
          </w:p>
        </w:tc>
      </w:tr>
      <w:tr w:rsidR="00596B54" w:rsidRPr="00983C7A" w:rsidTr="00C35915"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 xml:space="preserve">№ </w:t>
            </w:r>
            <w:proofErr w:type="gramStart"/>
            <w:r w:rsidRPr="00983C7A">
              <w:rPr>
                <w:rFonts w:ascii="Times New Roman" w:hAnsi="Times New Roman"/>
              </w:rPr>
              <w:t>п</w:t>
            </w:r>
            <w:proofErr w:type="gramEnd"/>
            <w:r w:rsidRPr="00983C7A">
              <w:rPr>
                <w:rFonts w:ascii="Times New Roman" w:hAnsi="Times New Roman"/>
              </w:rPr>
              <w:t>/п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Сметная стоимость</w:t>
            </w:r>
          </w:p>
        </w:tc>
        <w:tc>
          <w:tcPr>
            <w:tcW w:w="3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Стоимость выполненных работ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Остаток сметной стоимости</w:t>
            </w:r>
          </w:p>
        </w:tc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Оплачено в 20____ г.</w:t>
            </w:r>
          </w:p>
        </w:tc>
      </w:tr>
      <w:tr w:rsidR="00596B54" w:rsidRPr="00983C7A" w:rsidTr="00C35915"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всего за отчетный период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в том числе</w:t>
            </w:r>
          </w:p>
        </w:tc>
      </w:tr>
      <w:tr w:rsidR="00596B54" w:rsidRPr="00983C7A" w:rsidTr="00C35915"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всего с начала строительства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в т. ч.</w:t>
            </w:r>
          </w:p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за отчетный период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за счет средств местного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за счет средств, поступивших из республиканского бюджета Республики Мордовия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83C7A">
              <w:rPr>
                <w:rFonts w:ascii="Times New Roman" w:hAnsi="Times New Roman"/>
              </w:rPr>
              <w:t>за счет иных средств</w:t>
            </w:r>
          </w:p>
        </w:tc>
      </w:tr>
      <w:tr w:rsidR="00596B54" w:rsidRPr="00983C7A" w:rsidTr="00C3591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6B54" w:rsidRPr="00983C7A" w:rsidTr="00C3591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B54" w:rsidRPr="00983C7A" w:rsidRDefault="00596B54" w:rsidP="00C359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596B54" w:rsidRPr="00983C7A" w:rsidRDefault="00596B54" w:rsidP="00596B54">
      <w:pPr>
        <w:rPr>
          <w:rFonts w:ascii="Times New Roman" w:hAnsi="Times New Roman"/>
        </w:rPr>
      </w:pPr>
      <w:r w:rsidRPr="00983C7A">
        <w:rPr>
          <w:rFonts w:ascii="Times New Roman" w:hAnsi="Times New Roman"/>
        </w:rPr>
        <w:t>* Текущие цены.</w:t>
      </w:r>
    </w:p>
    <w:p w:rsidR="00596B54" w:rsidRPr="00983C7A" w:rsidRDefault="00596B54" w:rsidP="00596B54">
      <w:pPr>
        <w:rPr>
          <w:rFonts w:ascii="Times New Roman" w:hAnsi="Times New Roman"/>
        </w:rPr>
      </w:pPr>
    </w:p>
    <w:p w:rsidR="00596B54" w:rsidRPr="00983C7A" w:rsidRDefault="00596B54" w:rsidP="00596B54">
      <w:pPr>
        <w:rPr>
          <w:rFonts w:ascii="Times New Roman" w:hAnsi="Times New Roman"/>
        </w:rPr>
      </w:pPr>
      <w:r w:rsidRPr="00983C7A">
        <w:rPr>
          <w:rFonts w:ascii="Times New Roman" w:hAnsi="Times New Roman"/>
        </w:rPr>
        <w:t>Глава администрации муниципального образования (Глава сельского поселения) _________________   _______________</w:t>
      </w:r>
    </w:p>
    <w:p w:rsidR="00596B54" w:rsidRPr="00983C7A" w:rsidRDefault="00596B54" w:rsidP="00596B54">
      <w:pPr>
        <w:rPr>
          <w:rFonts w:ascii="Times New Roman" w:hAnsi="Times New Roman"/>
        </w:rPr>
      </w:pPr>
      <w:r w:rsidRPr="00983C7A">
        <w:rPr>
          <w:rFonts w:ascii="Times New Roman" w:hAnsi="Times New Roman"/>
        </w:rPr>
        <w:t>М.П.</w:t>
      </w:r>
      <w:r w:rsidRPr="00983C7A">
        <w:rPr>
          <w:rFonts w:ascii="Times New Roman" w:hAnsi="Times New Roman"/>
        </w:rPr>
        <w:tab/>
      </w:r>
      <w:r w:rsidRPr="00983C7A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                     (подпись)</w:t>
      </w:r>
      <w:r w:rsidRPr="00983C7A">
        <w:rPr>
          <w:rFonts w:ascii="Times New Roman" w:hAnsi="Times New Roman"/>
        </w:rPr>
        <w:tab/>
      </w:r>
      <w:r w:rsidRPr="00983C7A">
        <w:rPr>
          <w:rFonts w:ascii="Times New Roman" w:hAnsi="Times New Roman"/>
        </w:rPr>
        <w:tab/>
        <w:t xml:space="preserve">     (Ф.И.О.)</w:t>
      </w:r>
    </w:p>
    <w:p w:rsidR="00596B54" w:rsidRPr="00983C7A" w:rsidRDefault="00596B54" w:rsidP="00596B54">
      <w:pPr>
        <w:rPr>
          <w:rFonts w:ascii="Times New Roman" w:hAnsi="Times New Roman"/>
        </w:rPr>
      </w:pPr>
    </w:p>
    <w:p w:rsidR="00596B54" w:rsidRPr="00983C7A" w:rsidRDefault="00596B54" w:rsidP="00596B54">
      <w:pPr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Руководитель финансового органа </w:t>
      </w:r>
    </w:p>
    <w:p w:rsidR="00596B54" w:rsidRPr="00983C7A" w:rsidRDefault="00596B54" w:rsidP="00596B54">
      <w:pPr>
        <w:rPr>
          <w:rFonts w:ascii="Times New Roman" w:hAnsi="Times New Roman"/>
        </w:rPr>
      </w:pPr>
      <w:r w:rsidRPr="00983C7A">
        <w:rPr>
          <w:rFonts w:ascii="Times New Roman" w:hAnsi="Times New Roman"/>
        </w:rPr>
        <w:t>администрации муниципального образования ____________________   __________________</w:t>
      </w:r>
    </w:p>
    <w:p w:rsidR="00596B54" w:rsidRPr="00983C7A" w:rsidRDefault="00596B54" w:rsidP="00596B54">
      <w:pPr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                                                                                                                                 (подпись)                                               (Ф.И.О.)</w:t>
      </w:r>
    </w:p>
    <w:p w:rsidR="00596B54" w:rsidRPr="00983C7A" w:rsidRDefault="00596B54" w:rsidP="00596B54">
      <w:pPr>
        <w:ind w:firstLine="720"/>
        <w:jc w:val="both"/>
        <w:rPr>
          <w:rFonts w:ascii="Times New Roman" w:hAnsi="Times New Roman"/>
        </w:rPr>
      </w:pPr>
    </w:p>
    <w:p w:rsidR="00596B54" w:rsidRPr="00983C7A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596B54" w:rsidRPr="00983C7A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Директор МУК «Районный Дом культуры» </w:t>
      </w:r>
    </w:p>
    <w:p w:rsidR="00596B54" w:rsidRPr="00983C7A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Старошайговского муниципального района </w:t>
      </w:r>
    </w:p>
    <w:p w:rsidR="00596B54" w:rsidRPr="00983C7A" w:rsidRDefault="00596B54" w:rsidP="00596B54">
      <w:pPr>
        <w:pStyle w:val="a3"/>
        <w:spacing w:line="276" w:lineRule="auto"/>
        <w:jc w:val="both"/>
        <w:rPr>
          <w:rFonts w:ascii="Times New Roman" w:hAnsi="Times New Roman"/>
        </w:rPr>
      </w:pPr>
      <w:r w:rsidRPr="00983C7A">
        <w:rPr>
          <w:rFonts w:ascii="Times New Roman" w:hAnsi="Times New Roman"/>
        </w:rPr>
        <w:t xml:space="preserve">Республики Мордовия                                         ______________/ Т.Н. Горшкова </w:t>
      </w:r>
    </w:p>
    <w:p w:rsidR="00596B54" w:rsidRPr="00CF20CF" w:rsidRDefault="00596B54" w:rsidP="00596B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96B54" w:rsidRPr="00CF20CF" w:rsidRDefault="00596B54" w:rsidP="00596B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96B54" w:rsidRPr="00CF20CF" w:rsidRDefault="00596B54" w:rsidP="00596B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96B54" w:rsidRPr="003813B2" w:rsidRDefault="00596B54" w:rsidP="00596B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D604E" w:rsidRDefault="00FD604E"/>
    <w:sectPr w:rsidR="00FD604E" w:rsidSect="00596B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0C"/>
    <w:rsid w:val="00596B54"/>
    <w:rsid w:val="00B6690C"/>
    <w:rsid w:val="00FD604E"/>
    <w:rsid w:val="00FE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5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96B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96B5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596B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6B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596B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5">
    <w:name w:val="Основной текст + Не полужирный"/>
    <w:rsid w:val="00596B54"/>
    <w:rPr>
      <w:rFonts w:ascii="Times New Roman" w:hAnsi="Times New Roman" w:cs="Times New Roman" w:hint="default"/>
      <w:b/>
      <w:bCs w:val="0"/>
      <w:spacing w:val="0"/>
      <w:sz w:val="18"/>
    </w:rPr>
  </w:style>
  <w:style w:type="paragraph" w:customStyle="1" w:styleId="ConsPlusCell">
    <w:name w:val="ConsPlusCell"/>
    <w:rsid w:val="00596B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596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596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rsid w:val="00596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5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96B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96B5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596B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6B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596B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5">
    <w:name w:val="Основной текст + Не полужирный"/>
    <w:rsid w:val="00596B54"/>
    <w:rPr>
      <w:rFonts w:ascii="Times New Roman" w:hAnsi="Times New Roman" w:cs="Times New Roman" w:hint="default"/>
      <w:b/>
      <w:bCs w:val="0"/>
      <w:spacing w:val="0"/>
      <w:sz w:val="18"/>
    </w:rPr>
  </w:style>
  <w:style w:type="paragraph" w:customStyle="1" w:styleId="ConsPlusCell">
    <w:name w:val="ConsPlusCell"/>
    <w:rsid w:val="00596B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596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596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rsid w:val="00596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3273</Words>
  <Characters>18662</Characters>
  <Application>Microsoft Office Word</Application>
  <DocSecurity>0</DocSecurity>
  <Lines>155</Lines>
  <Paragraphs>43</Paragraphs>
  <ScaleCrop>false</ScaleCrop>
  <Company/>
  <LinksUpToDate>false</LinksUpToDate>
  <CharactersWithSpaces>21892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2014-11-12T10:54:00Z</dcterms:created>
  <dcterms:modified xsi:type="dcterms:W3CDTF">2014-11-12T10:54:00Z</dcterms:modified>
</cp:coreProperties>
</file>